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89" w:rsidRPr="00EE5A2D" w:rsidRDefault="00EE5A2D" w:rsidP="00EE5A2D">
      <w:pPr>
        <w:pStyle w:val="GvdeMetni"/>
        <w:spacing w:before="108" w:line="285" w:lineRule="auto"/>
        <w:ind w:left="1418" w:right="2630" w:firstLine="1363"/>
        <w:rPr>
          <w:b/>
        </w:rPr>
      </w:pPr>
      <w:r w:rsidRPr="00EE5A2D">
        <w:rPr>
          <w:b/>
        </w:rPr>
        <w:t xml:space="preserve">TOROS ÜNİVERSİTESİ </w:t>
      </w:r>
      <w:proofErr w:type="gramStart"/>
      <w:r w:rsidRPr="00EE5A2D">
        <w:rPr>
          <w:b/>
          <w:w w:val="90"/>
        </w:rPr>
        <w:t>………………………………..</w:t>
      </w:r>
      <w:proofErr w:type="gramEnd"/>
      <w:r w:rsidRPr="00EE5A2D">
        <w:rPr>
          <w:b/>
          <w:w w:val="90"/>
        </w:rPr>
        <w:t xml:space="preserve">Enstitüsü </w:t>
      </w:r>
      <w:r>
        <w:rPr>
          <w:b/>
          <w:w w:val="90"/>
        </w:rPr>
        <w:t xml:space="preserve"> </w:t>
      </w:r>
      <w:r w:rsidRPr="00EE5A2D">
        <w:rPr>
          <w:b/>
          <w:w w:val="90"/>
        </w:rPr>
        <w:t>Müdürlüğüne</w:t>
      </w:r>
    </w:p>
    <w:p w:rsidR="002B0589" w:rsidRPr="00EE5A2D" w:rsidRDefault="002B0589">
      <w:pPr>
        <w:pStyle w:val="GvdeMetni"/>
        <w:rPr>
          <w:b/>
          <w:sz w:val="28"/>
        </w:rPr>
      </w:pPr>
    </w:p>
    <w:p w:rsidR="002B0589" w:rsidRDefault="002B0589">
      <w:pPr>
        <w:pStyle w:val="GvdeMetni"/>
        <w:spacing w:before="7"/>
        <w:rPr>
          <w:sz w:val="26"/>
        </w:rPr>
      </w:pPr>
    </w:p>
    <w:p w:rsidR="002B0589" w:rsidRDefault="00EE5A2D">
      <w:pPr>
        <w:pStyle w:val="GvdeMetni"/>
        <w:spacing w:line="372" w:lineRule="auto"/>
        <w:ind w:left="236" w:right="233" w:firstLine="844"/>
        <w:jc w:val="both"/>
      </w:pPr>
      <w:proofErr w:type="gramStart"/>
      <w:r>
        <w:t>18 Mayıs 2018 tarih ve 30425 sayılı Resmi Gazete’ de yayımlanan 7143 sayılı kanununun</w:t>
      </w:r>
      <w:r>
        <w:rPr>
          <w:spacing w:val="-15"/>
        </w:rPr>
        <w:t xml:space="preserve"> </w:t>
      </w:r>
      <w:r>
        <w:t>15</w:t>
      </w:r>
      <w:r>
        <w:rPr>
          <w:spacing w:val="-16"/>
        </w:rPr>
        <w:t xml:space="preserve"> </w:t>
      </w:r>
      <w:r>
        <w:t>inci</w:t>
      </w:r>
      <w:r>
        <w:rPr>
          <w:spacing w:val="-14"/>
        </w:rPr>
        <w:t xml:space="preserve"> </w:t>
      </w:r>
      <w:r>
        <w:t>maddesinde</w:t>
      </w:r>
      <w:r>
        <w:rPr>
          <w:spacing w:val="-15"/>
        </w:rPr>
        <w:t xml:space="preserve"> </w:t>
      </w:r>
      <w:r>
        <w:t>2547</w:t>
      </w:r>
      <w:r>
        <w:rPr>
          <w:spacing w:val="-15"/>
        </w:rPr>
        <w:t xml:space="preserve"> </w:t>
      </w:r>
      <w:r>
        <w:t>sayılı</w:t>
      </w:r>
      <w:r>
        <w:rPr>
          <w:spacing w:val="-15"/>
        </w:rPr>
        <w:t xml:space="preserve"> </w:t>
      </w:r>
      <w:r>
        <w:t>Yükseköğretim</w:t>
      </w:r>
      <w:r>
        <w:rPr>
          <w:spacing w:val="-15"/>
        </w:rPr>
        <w:t xml:space="preserve"> </w:t>
      </w:r>
      <w:r>
        <w:t>Kanununa</w:t>
      </w:r>
      <w:r>
        <w:rPr>
          <w:spacing w:val="-15"/>
        </w:rPr>
        <w:t xml:space="preserve"> </w:t>
      </w:r>
      <w:r>
        <w:t>eklenen</w:t>
      </w:r>
      <w:r>
        <w:rPr>
          <w:spacing w:val="-15"/>
        </w:rPr>
        <w:t xml:space="preserve"> </w:t>
      </w:r>
      <w:r>
        <w:t xml:space="preserve">“GEÇİCİ MADDE 78 – Yükseköğretim kurumlarında hazırlık dâhil bütün sınıflarda intibak, </w:t>
      </w:r>
      <w:proofErr w:type="spellStart"/>
      <w:r>
        <w:rPr>
          <w:w w:val="95"/>
        </w:rPr>
        <w:t>önlisans</w:t>
      </w:r>
      <w:proofErr w:type="spellEnd"/>
      <w:r>
        <w:rPr>
          <w:w w:val="95"/>
        </w:rPr>
        <w:t xml:space="preserve">, lisans tamamlama, lisans, lisansüstü öğrenimi gören öğrencilerden bu maddenin </w:t>
      </w:r>
      <w:r>
        <w:t>yürürlüğe</w:t>
      </w:r>
      <w:r>
        <w:rPr>
          <w:spacing w:val="-8"/>
        </w:rPr>
        <w:t xml:space="preserve"> </w:t>
      </w:r>
      <w:r>
        <w:t>girdiği</w:t>
      </w:r>
      <w:r>
        <w:rPr>
          <w:spacing w:val="-7"/>
        </w:rPr>
        <w:t xml:space="preserve"> </w:t>
      </w:r>
      <w:r>
        <w:t>tarihe</w:t>
      </w:r>
      <w:r>
        <w:rPr>
          <w:spacing w:val="-5"/>
        </w:rPr>
        <w:t xml:space="preserve"> </w:t>
      </w:r>
      <w:r>
        <w:t>kadar,</w:t>
      </w:r>
      <w:r>
        <w:rPr>
          <w:spacing w:val="-7"/>
        </w:rPr>
        <w:t xml:space="preserve"> </w:t>
      </w:r>
      <w:r>
        <w:t>kendi</w:t>
      </w:r>
      <w:r>
        <w:rPr>
          <w:spacing w:val="-7"/>
        </w:rPr>
        <w:t xml:space="preserve"> </w:t>
      </w:r>
      <w:r>
        <w:t>isteğiyle</w:t>
      </w:r>
      <w:r>
        <w:rPr>
          <w:spacing w:val="-7"/>
        </w:rPr>
        <w:t xml:space="preserve"> </w:t>
      </w:r>
      <w:r>
        <w:t>ilişikleri</w:t>
      </w:r>
      <w:r>
        <w:rPr>
          <w:spacing w:val="-7"/>
        </w:rPr>
        <w:t xml:space="preserve"> </w:t>
      </w:r>
      <w:r>
        <w:t>kesilenler</w:t>
      </w:r>
      <w:r>
        <w:rPr>
          <w:spacing w:val="-8"/>
        </w:rPr>
        <w:t xml:space="preserve"> </w:t>
      </w:r>
      <w:r>
        <w:t>dâhil,</w:t>
      </w:r>
      <w:r>
        <w:rPr>
          <w:spacing w:val="-6"/>
        </w:rPr>
        <w:t xml:space="preserve"> </w:t>
      </w:r>
      <w:r>
        <w:t>terö</w:t>
      </w:r>
      <w:r>
        <w:t>r</w:t>
      </w:r>
      <w:r>
        <w:rPr>
          <w:spacing w:val="-8"/>
        </w:rPr>
        <w:t xml:space="preserve"> </w:t>
      </w:r>
      <w:r>
        <w:t>suçundan hüküm</w:t>
      </w:r>
      <w:proofErr w:type="gramEnd"/>
      <w:r>
        <w:t xml:space="preserve"> giyenler ile terör örgütlerine veya Milli Güvenlik Kurulunca Devletin milli güvenliğine</w:t>
      </w:r>
      <w:r>
        <w:rPr>
          <w:spacing w:val="-41"/>
        </w:rPr>
        <w:t xml:space="preserve"> </w:t>
      </w:r>
      <w:r>
        <w:t>karşı</w:t>
      </w:r>
      <w:r>
        <w:rPr>
          <w:spacing w:val="-41"/>
        </w:rPr>
        <w:t xml:space="preserve"> </w:t>
      </w:r>
      <w:r>
        <w:t>faaliyette</w:t>
      </w:r>
      <w:r>
        <w:rPr>
          <w:spacing w:val="-40"/>
        </w:rPr>
        <w:t xml:space="preserve"> </w:t>
      </w:r>
      <w:r>
        <w:t>bulunduğuna</w:t>
      </w:r>
      <w:r>
        <w:rPr>
          <w:spacing w:val="-41"/>
        </w:rPr>
        <w:t xml:space="preserve"> </w:t>
      </w:r>
      <w:r>
        <w:t>karar</w:t>
      </w:r>
      <w:r>
        <w:rPr>
          <w:spacing w:val="-40"/>
        </w:rPr>
        <w:t xml:space="preserve"> </w:t>
      </w:r>
      <w:r>
        <w:t>verilen</w:t>
      </w:r>
      <w:r>
        <w:rPr>
          <w:spacing w:val="-40"/>
        </w:rPr>
        <w:t xml:space="preserve"> </w:t>
      </w:r>
      <w:r>
        <w:t>yapı,</w:t>
      </w:r>
      <w:r>
        <w:rPr>
          <w:spacing w:val="-41"/>
        </w:rPr>
        <w:t xml:space="preserve"> </w:t>
      </w:r>
      <w:r>
        <w:t>oluşum</w:t>
      </w:r>
      <w:r>
        <w:rPr>
          <w:spacing w:val="-41"/>
        </w:rPr>
        <w:t xml:space="preserve"> </w:t>
      </w:r>
      <w:r>
        <w:t>veya</w:t>
      </w:r>
      <w:r>
        <w:rPr>
          <w:spacing w:val="-40"/>
        </w:rPr>
        <w:t xml:space="preserve"> </w:t>
      </w:r>
      <w:r>
        <w:t>gruplara</w:t>
      </w:r>
      <w:r>
        <w:rPr>
          <w:spacing w:val="-41"/>
        </w:rPr>
        <w:t xml:space="preserve"> </w:t>
      </w:r>
      <w:r>
        <w:t>üyeliği, mensubiyeti</w:t>
      </w:r>
      <w:r>
        <w:rPr>
          <w:spacing w:val="-14"/>
        </w:rPr>
        <w:t xml:space="preserve"> </w:t>
      </w:r>
      <w:r>
        <w:t>veya</w:t>
      </w:r>
      <w:r>
        <w:rPr>
          <w:spacing w:val="-13"/>
        </w:rPr>
        <w:t xml:space="preserve"> </w:t>
      </w:r>
      <w:proofErr w:type="spellStart"/>
      <w:r>
        <w:t>iltisakı</w:t>
      </w:r>
      <w:proofErr w:type="spellEnd"/>
      <w:r>
        <w:rPr>
          <w:spacing w:val="-14"/>
        </w:rPr>
        <w:t xml:space="preserve"> </w:t>
      </w:r>
      <w:r>
        <w:t>yahut</w:t>
      </w:r>
      <w:r>
        <w:rPr>
          <w:spacing w:val="-13"/>
        </w:rPr>
        <w:t xml:space="preserve"> </w:t>
      </w:r>
      <w:r>
        <w:t>bunlarla</w:t>
      </w:r>
      <w:r>
        <w:rPr>
          <w:spacing w:val="-13"/>
        </w:rPr>
        <w:t xml:space="preserve"> </w:t>
      </w:r>
      <w:r>
        <w:t>irtibatı</w:t>
      </w:r>
      <w:r>
        <w:rPr>
          <w:spacing w:val="-14"/>
        </w:rPr>
        <w:t xml:space="preserve"> </w:t>
      </w:r>
      <w:r>
        <w:t>nedeniyle</w:t>
      </w:r>
      <w:r>
        <w:rPr>
          <w:spacing w:val="-13"/>
        </w:rPr>
        <w:t xml:space="preserve"> </w:t>
      </w:r>
      <w:r>
        <w:t>ilişiği</w:t>
      </w:r>
      <w:r>
        <w:rPr>
          <w:spacing w:val="-14"/>
        </w:rPr>
        <w:t xml:space="preserve"> </w:t>
      </w:r>
      <w:r>
        <w:t>kesilenler</w:t>
      </w:r>
      <w:r>
        <w:rPr>
          <w:spacing w:val="-14"/>
        </w:rPr>
        <w:t xml:space="preserve"> </w:t>
      </w:r>
      <w:r>
        <w:t>hariç,</w:t>
      </w:r>
      <w:r>
        <w:rPr>
          <w:spacing w:val="-12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ne sebeple olursa olsun ilişiği kesilenler ile bir programı kazandıkları halde kayıt yaptırmayanlar bu maddenin yürürlüğe girdiği tarihten itibaren dört ay içinde ilişiklerinin kesildiği yükseköğretim kurumuna başvuruda bulunmaları şa</w:t>
      </w:r>
      <w:r>
        <w:t>rtıyla bu Kanunun</w:t>
      </w:r>
      <w:r>
        <w:rPr>
          <w:spacing w:val="-32"/>
        </w:rPr>
        <w:t xml:space="preserve"> </w:t>
      </w:r>
      <w:r>
        <w:t>44</w:t>
      </w:r>
      <w:r>
        <w:rPr>
          <w:spacing w:val="-33"/>
        </w:rPr>
        <w:t xml:space="preserve"> </w:t>
      </w:r>
      <w:r>
        <w:t>üncü</w:t>
      </w:r>
      <w:r>
        <w:rPr>
          <w:spacing w:val="-31"/>
        </w:rPr>
        <w:t xml:space="preserve"> </w:t>
      </w:r>
      <w:r>
        <w:t>maddesinde</w:t>
      </w:r>
      <w:r>
        <w:rPr>
          <w:spacing w:val="-32"/>
        </w:rPr>
        <w:t xml:space="preserve"> </w:t>
      </w:r>
      <w:r>
        <w:t>belirtilen</w:t>
      </w:r>
      <w:r>
        <w:rPr>
          <w:spacing w:val="-32"/>
        </w:rPr>
        <w:t xml:space="preserve"> </w:t>
      </w:r>
      <w:r>
        <w:t>esaslara</w:t>
      </w:r>
      <w:r>
        <w:rPr>
          <w:spacing w:val="-32"/>
        </w:rPr>
        <w:t xml:space="preserve"> </w:t>
      </w:r>
      <w:r>
        <w:t>göre</w:t>
      </w:r>
      <w:r>
        <w:rPr>
          <w:spacing w:val="-32"/>
        </w:rPr>
        <w:t xml:space="preserve"> </w:t>
      </w:r>
      <w:r>
        <w:t>2018-2019</w:t>
      </w:r>
      <w:r>
        <w:rPr>
          <w:spacing w:val="-32"/>
        </w:rPr>
        <w:t xml:space="preserve"> </w:t>
      </w:r>
      <w:r>
        <w:t>eğitim-öğretim</w:t>
      </w:r>
      <w:r>
        <w:rPr>
          <w:spacing w:val="-32"/>
        </w:rPr>
        <w:t xml:space="preserve"> </w:t>
      </w:r>
      <w:r>
        <w:t>yılında öğrenimlerine başlayabilirler</w:t>
      </w:r>
      <w:r>
        <w:rPr>
          <w:rFonts w:ascii="Arial" w:hAnsi="Arial"/>
          <w:sz w:val="18"/>
        </w:rPr>
        <w:t>.</w:t>
      </w:r>
      <w:r>
        <w:t>”</w:t>
      </w:r>
      <w:r>
        <w:rPr>
          <w:spacing w:val="-13"/>
        </w:rPr>
        <w:t xml:space="preserve"> </w:t>
      </w:r>
      <w:r>
        <w:t>hükmündedir.</w:t>
      </w:r>
    </w:p>
    <w:p w:rsidR="002B0589" w:rsidRDefault="00EE5A2D">
      <w:pPr>
        <w:pStyle w:val="GvdeMetni"/>
        <w:spacing w:before="196"/>
        <w:ind w:left="236"/>
      </w:pPr>
      <w:r>
        <w:t>Söz konusu kanunun vermiş olduğu haklardan yararlanmak istiyorum.</w:t>
      </w:r>
    </w:p>
    <w:p w:rsidR="002B0589" w:rsidRDefault="002B0589">
      <w:pPr>
        <w:pStyle w:val="GvdeMetni"/>
        <w:spacing w:before="8"/>
        <w:rPr>
          <w:sz w:val="30"/>
        </w:rPr>
      </w:pPr>
    </w:p>
    <w:p w:rsidR="002B0589" w:rsidRDefault="00EE5A2D">
      <w:pPr>
        <w:pStyle w:val="GvdeMetni"/>
        <w:ind w:left="975"/>
      </w:pPr>
      <w:r>
        <w:t xml:space="preserve">Gereğini bilgilerinize arz ederim </w:t>
      </w:r>
      <w:proofErr w:type="gramStart"/>
      <w:r>
        <w:t>…………</w:t>
      </w:r>
      <w:proofErr w:type="gramEnd"/>
      <w:r>
        <w:t>/………./2018</w:t>
      </w:r>
    </w:p>
    <w:p w:rsidR="002B0589" w:rsidRDefault="002B0589">
      <w:pPr>
        <w:pStyle w:val="GvdeMetni"/>
        <w:rPr>
          <w:sz w:val="28"/>
        </w:rPr>
      </w:pPr>
    </w:p>
    <w:p w:rsidR="002B0589" w:rsidRDefault="002B0589">
      <w:pPr>
        <w:pStyle w:val="GvdeMetni"/>
        <w:spacing w:before="1"/>
        <w:rPr>
          <w:sz w:val="40"/>
        </w:rPr>
      </w:pPr>
    </w:p>
    <w:p w:rsidR="002B0589" w:rsidRDefault="00EE5A2D">
      <w:pPr>
        <w:pStyle w:val="GvdeMetni"/>
        <w:ind w:left="5204"/>
      </w:pPr>
      <w:r>
        <w:t>Adı ve Soyadı</w:t>
      </w:r>
      <w:proofErr w:type="gramStart"/>
      <w:r>
        <w:t>:………………………..</w:t>
      </w:r>
      <w:proofErr w:type="gramEnd"/>
    </w:p>
    <w:p w:rsidR="002B0589" w:rsidRDefault="002B0589">
      <w:pPr>
        <w:pStyle w:val="GvdeMetni"/>
        <w:rPr>
          <w:sz w:val="28"/>
        </w:rPr>
      </w:pPr>
    </w:p>
    <w:p w:rsidR="002B0589" w:rsidRDefault="002B0589">
      <w:pPr>
        <w:pStyle w:val="GvdeMetni"/>
        <w:spacing w:before="1"/>
        <w:rPr>
          <w:sz w:val="40"/>
        </w:rPr>
      </w:pPr>
    </w:p>
    <w:p w:rsidR="002B0589" w:rsidRDefault="00EE5A2D">
      <w:pPr>
        <w:pStyle w:val="GvdeMetni"/>
        <w:ind w:left="5996"/>
      </w:pPr>
      <w:r>
        <w:t>İmza</w:t>
      </w:r>
      <w:proofErr w:type="gramStart"/>
      <w:r>
        <w:t>:………………………..</w:t>
      </w:r>
      <w:proofErr w:type="gramEnd"/>
    </w:p>
    <w:p w:rsidR="002B0589" w:rsidRDefault="002B0589">
      <w:pPr>
        <w:pStyle w:val="GvdeMetni"/>
        <w:rPr>
          <w:sz w:val="28"/>
        </w:rPr>
      </w:pPr>
    </w:p>
    <w:p w:rsidR="002B0589" w:rsidRDefault="002B0589">
      <w:pPr>
        <w:pStyle w:val="GvdeMetni"/>
        <w:spacing w:before="11"/>
        <w:rPr>
          <w:sz w:val="39"/>
        </w:rPr>
      </w:pPr>
    </w:p>
    <w:p w:rsidR="002B0589" w:rsidRDefault="00EE5A2D">
      <w:pPr>
        <w:spacing w:before="250"/>
        <w:ind w:left="235"/>
      </w:pPr>
      <w:r>
        <w:t>Ek:</w:t>
      </w:r>
      <w:r>
        <w:t xml:space="preserve"> Başvuru formu ve ekleri </w:t>
      </w:r>
      <w:bookmarkStart w:id="0" w:name="_GoBack"/>
      <w:bookmarkEnd w:id="0"/>
    </w:p>
    <w:p w:rsidR="002B0589" w:rsidRDefault="002B0589">
      <w:pPr>
        <w:sectPr w:rsidR="002B0589">
          <w:type w:val="continuous"/>
          <w:pgSz w:w="11910" w:h="16840"/>
          <w:pgMar w:top="1580" w:right="1180" w:bottom="280" w:left="1180" w:header="708" w:footer="708" w:gutter="0"/>
          <w:cols w:space="708"/>
        </w:sectPr>
      </w:pPr>
    </w:p>
    <w:p w:rsidR="002B0589" w:rsidRDefault="00EE5A2D">
      <w:pPr>
        <w:pStyle w:val="Balk1"/>
        <w:ind w:right="3754"/>
        <w:rPr>
          <w:u w:val="none"/>
        </w:rPr>
      </w:pPr>
      <w:r>
        <w:rPr>
          <w:w w:val="85"/>
          <w:u w:val="thick"/>
        </w:rPr>
        <w:lastRenderedPageBreak/>
        <w:t>Başvuru</w:t>
      </w:r>
      <w:r>
        <w:rPr>
          <w:spacing w:val="-13"/>
          <w:w w:val="85"/>
          <w:u w:val="thick"/>
        </w:rPr>
        <w:t xml:space="preserve"> </w:t>
      </w:r>
      <w:r>
        <w:rPr>
          <w:w w:val="85"/>
          <w:u w:val="thick"/>
        </w:rPr>
        <w:t>Formu</w:t>
      </w:r>
    </w:p>
    <w:p w:rsidR="002B0589" w:rsidRDefault="002B0589">
      <w:pPr>
        <w:pStyle w:val="GvdeMetni"/>
        <w:spacing w:before="2" w:after="1"/>
        <w:rPr>
          <w:b/>
          <w:i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8"/>
      </w:tblGrid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T.C. Kimlik Numarası:</w:t>
            </w:r>
          </w:p>
        </w:tc>
      </w:tr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Adı Soyadı:</w:t>
            </w:r>
          </w:p>
        </w:tc>
      </w:tr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Öğrenci Numarası:</w:t>
            </w:r>
          </w:p>
        </w:tc>
      </w:tr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Enstitü</w:t>
            </w:r>
            <w:r>
              <w:rPr>
                <w:sz w:val="24"/>
              </w:rPr>
              <w:t xml:space="preserve">: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      Sosyal Bilimler Enstitüsü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>Fen Bilimleri Enstitüsü</w:t>
            </w:r>
          </w:p>
        </w:tc>
      </w:tr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 Bilim D</w:t>
            </w:r>
            <w:r>
              <w:rPr>
                <w:sz w:val="24"/>
              </w:rPr>
              <w:t>alı:</w:t>
            </w:r>
          </w:p>
        </w:tc>
      </w:tr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Program :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  Tezli Yüksek Lisans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 Tezsiz Yüksek Lisans</w:t>
            </w:r>
          </w:p>
        </w:tc>
      </w:tr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İlişik Kesme Sebebi:</w:t>
            </w:r>
          </w:p>
        </w:tc>
      </w:tr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İlişiğin Kesildiği Tarih:</w:t>
            </w:r>
          </w:p>
        </w:tc>
      </w:tr>
      <w:tr w:rsidR="002B0589">
        <w:trPr>
          <w:trHeight w:val="1211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Yazışma Adresi:</w:t>
            </w:r>
          </w:p>
        </w:tc>
      </w:tr>
      <w:tr w:rsidR="002B0589">
        <w:trPr>
          <w:trHeight w:val="563"/>
        </w:trPr>
        <w:tc>
          <w:tcPr>
            <w:tcW w:w="9298" w:type="dxa"/>
          </w:tcPr>
          <w:p w:rsidR="002B0589" w:rsidRDefault="00EE5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İletişim Bilgileri GSM /Ev:</w:t>
            </w:r>
          </w:p>
        </w:tc>
      </w:tr>
      <w:tr w:rsidR="002B0589">
        <w:trPr>
          <w:trHeight w:val="364"/>
        </w:trPr>
        <w:tc>
          <w:tcPr>
            <w:tcW w:w="9298" w:type="dxa"/>
          </w:tcPr>
          <w:p w:rsidR="002B0589" w:rsidRDefault="00EE5A2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gramStart"/>
            <w:r>
              <w:rPr>
                <w:sz w:val="24"/>
              </w:rPr>
              <w:t>Posta :</w:t>
            </w:r>
            <w:proofErr w:type="gramEnd"/>
          </w:p>
        </w:tc>
      </w:tr>
      <w:tr w:rsidR="00EE5A2D">
        <w:trPr>
          <w:trHeight w:val="364"/>
        </w:trPr>
        <w:tc>
          <w:tcPr>
            <w:tcW w:w="9298" w:type="dxa"/>
          </w:tcPr>
          <w:p w:rsidR="00EE5A2D" w:rsidRDefault="00EE5A2D">
            <w:pPr>
              <w:pStyle w:val="TableParagraph"/>
              <w:spacing w:before="29"/>
              <w:rPr>
                <w:sz w:val="24"/>
              </w:rPr>
            </w:pPr>
          </w:p>
          <w:p w:rsidR="00EE5A2D" w:rsidRDefault="00EE5A2D">
            <w:pPr>
              <w:pStyle w:val="TableParagraph"/>
              <w:spacing w:before="29"/>
              <w:rPr>
                <w:sz w:val="24"/>
              </w:rPr>
            </w:pPr>
            <w:proofErr w:type="gramStart"/>
            <w:r>
              <w:rPr>
                <w:sz w:val="24"/>
              </w:rPr>
              <w:t>İmza :</w:t>
            </w:r>
            <w:proofErr w:type="gramEnd"/>
          </w:p>
          <w:p w:rsidR="00EE5A2D" w:rsidRDefault="00EE5A2D">
            <w:pPr>
              <w:pStyle w:val="TableParagraph"/>
              <w:spacing w:before="29"/>
              <w:rPr>
                <w:sz w:val="24"/>
              </w:rPr>
            </w:pPr>
          </w:p>
        </w:tc>
      </w:tr>
    </w:tbl>
    <w:p w:rsidR="002B0589" w:rsidRDefault="002B0589">
      <w:pPr>
        <w:pStyle w:val="GvdeMetni"/>
        <w:rPr>
          <w:b/>
          <w:i/>
          <w:sz w:val="32"/>
        </w:rPr>
      </w:pPr>
    </w:p>
    <w:p w:rsidR="002B0589" w:rsidRDefault="002B0589">
      <w:pPr>
        <w:pStyle w:val="GvdeMetni"/>
        <w:rPr>
          <w:b/>
          <w:i/>
          <w:sz w:val="32"/>
        </w:rPr>
      </w:pPr>
    </w:p>
    <w:p w:rsidR="002B0589" w:rsidRDefault="002B0589">
      <w:pPr>
        <w:pStyle w:val="GvdeMetni"/>
        <w:rPr>
          <w:b/>
          <w:i/>
          <w:sz w:val="32"/>
        </w:rPr>
      </w:pPr>
    </w:p>
    <w:p w:rsidR="002B0589" w:rsidRDefault="00EE5A2D">
      <w:pPr>
        <w:spacing w:before="270"/>
        <w:ind w:left="3754" w:right="3755"/>
        <w:jc w:val="center"/>
        <w:rPr>
          <w:b/>
          <w:i/>
          <w:sz w:val="28"/>
        </w:rPr>
      </w:pPr>
      <w:r>
        <w:rPr>
          <w:b/>
          <w:i/>
          <w:w w:val="85"/>
          <w:sz w:val="28"/>
          <w:u w:val="thick"/>
        </w:rPr>
        <w:t>Gerekli</w:t>
      </w:r>
      <w:r>
        <w:rPr>
          <w:b/>
          <w:i/>
          <w:spacing w:val="2"/>
          <w:w w:val="85"/>
          <w:sz w:val="28"/>
          <w:u w:val="thick"/>
        </w:rPr>
        <w:t xml:space="preserve"> </w:t>
      </w:r>
      <w:r>
        <w:rPr>
          <w:b/>
          <w:i/>
          <w:w w:val="85"/>
          <w:sz w:val="28"/>
          <w:u w:val="thick"/>
        </w:rPr>
        <w:t>Belgeler</w:t>
      </w:r>
    </w:p>
    <w:p w:rsidR="002B0589" w:rsidRDefault="00EE5A2D">
      <w:pPr>
        <w:pStyle w:val="ListeParagraf"/>
        <w:numPr>
          <w:ilvl w:val="0"/>
          <w:numId w:val="1"/>
        </w:numPr>
        <w:tabs>
          <w:tab w:val="left" w:pos="956"/>
        </w:tabs>
        <w:rPr>
          <w:sz w:val="24"/>
        </w:rPr>
      </w:pPr>
      <w:r>
        <w:rPr>
          <w:sz w:val="24"/>
        </w:rPr>
        <w:t>4 adet</w:t>
      </w:r>
      <w:r>
        <w:rPr>
          <w:spacing w:val="-12"/>
          <w:sz w:val="24"/>
        </w:rPr>
        <w:t xml:space="preserve"> </w:t>
      </w:r>
      <w:r>
        <w:rPr>
          <w:sz w:val="24"/>
        </w:rPr>
        <w:t>fotoğraf.</w:t>
      </w:r>
    </w:p>
    <w:p w:rsidR="002B0589" w:rsidRDefault="00EE5A2D">
      <w:pPr>
        <w:pStyle w:val="ListeParagraf"/>
        <w:numPr>
          <w:ilvl w:val="0"/>
          <w:numId w:val="1"/>
        </w:numPr>
        <w:tabs>
          <w:tab w:val="left" w:pos="956"/>
        </w:tabs>
        <w:spacing w:before="9"/>
        <w:rPr>
          <w:sz w:val="24"/>
        </w:rPr>
      </w:pPr>
      <w:r>
        <w:rPr>
          <w:sz w:val="24"/>
        </w:rPr>
        <w:t>Erkek adaylar için askerlik durum</w:t>
      </w:r>
      <w:r>
        <w:rPr>
          <w:spacing w:val="-39"/>
          <w:sz w:val="24"/>
        </w:rPr>
        <w:t xml:space="preserve"> </w:t>
      </w:r>
      <w:r>
        <w:rPr>
          <w:sz w:val="24"/>
        </w:rPr>
        <w:t>belgesi.</w:t>
      </w:r>
    </w:p>
    <w:p w:rsidR="002B0589" w:rsidRDefault="00EE5A2D">
      <w:pPr>
        <w:pStyle w:val="ListeParagraf"/>
        <w:numPr>
          <w:ilvl w:val="0"/>
          <w:numId w:val="1"/>
        </w:numPr>
        <w:tabs>
          <w:tab w:val="left" w:pos="956"/>
        </w:tabs>
        <w:spacing w:before="10"/>
        <w:rPr>
          <w:sz w:val="24"/>
        </w:rPr>
      </w:pPr>
      <w:r>
        <w:rPr>
          <w:sz w:val="24"/>
        </w:rPr>
        <w:t>Nüfus Cüzdanı aslı ve</w:t>
      </w:r>
      <w:r>
        <w:rPr>
          <w:spacing w:val="-26"/>
          <w:sz w:val="24"/>
        </w:rPr>
        <w:t xml:space="preserve"> </w:t>
      </w:r>
      <w:r>
        <w:rPr>
          <w:sz w:val="24"/>
        </w:rPr>
        <w:t>fotokopisi</w:t>
      </w:r>
    </w:p>
    <w:sectPr w:rsidR="002B0589">
      <w:pgSz w:w="11910" w:h="16840"/>
      <w:pgMar w:top="1320" w:right="11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63A91"/>
    <w:multiLevelType w:val="hybridMultilevel"/>
    <w:tmpl w:val="2496E2E4"/>
    <w:lvl w:ilvl="0" w:tplc="F8601AEC">
      <w:start w:val="1"/>
      <w:numFmt w:val="decimal"/>
      <w:lvlText w:val="%1)"/>
      <w:lvlJc w:val="left"/>
      <w:pPr>
        <w:ind w:left="956" w:hanging="360"/>
        <w:jc w:val="left"/>
      </w:pPr>
      <w:rPr>
        <w:rFonts w:hint="default"/>
        <w:spacing w:val="-1"/>
        <w:w w:val="116"/>
        <w:lang w:val="tr-TR" w:eastAsia="tr-TR" w:bidi="tr-TR"/>
      </w:rPr>
    </w:lvl>
    <w:lvl w:ilvl="1" w:tplc="2FE6091C">
      <w:numFmt w:val="bullet"/>
      <w:lvlText w:val="•"/>
      <w:lvlJc w:val="left"/>
      <w:pPr>
        <w:ind w:left="1818" w:hanging="360"/>
      </w:pPr>
      <w:rPr>
        <w:rFonts w:hint="default"/>
        <w:lang w:val="tr-TR" w:eastAsia="tr-TR" w:bidi="tr-TR"/>
      </w:rPr>
    </w:lvl>
    <w:lvl w:ilvl="2" w:tplc="BE788224">
      <w:numFmt w:val="bullet"/>
      <w:lvlText w:val="•"/>
      <w:lvlJc w:val="left"/>
      <w:pPr>
        <w:ind w:left="2677" w:hanging="360"/>
      </w:pPr>
      <w:rPr>
        <w:rFonts w:hint="default"/>
        <w:lang w:val="tr-TR" w:eastAsia="tr-TR" w:bidi="tr-TR"/>
      </w:rPr>
    </w:lvl>
    <w:lvl w:ilvl="3" w:tplc="1070004E">
      <w:numFmt w:val="bullet"/>
      <w:lvlText w:val="•"/>
      <w:lvlJc w:val="left"/>
      <w:pPr>
        <w:ind w:left="3535" w:hanging="360"/>
      </w:pPr>
      <w:rPr>
        <w:rFonts w:hint="default"/>
        <w:lang w:val="tr-TR" w:eastAsia="tr-TR" w:bidi="tr-TR"/>
      </w:rPr>
    </w:lvl>
    <w:lvl w:ilvl="4" w:tplc="FF52AE7C">
      <w:numFmt w:val="bullet"/>
      <w:lvlText w:val="•"/>
      <w:lvlJc w:val="left"/>
      <w:pPr>
        <w:ind w:left="4394" w:hanging="360"/>
      </w:pPr>
      <w:rPr>
        <w:rFonts w:hint="default"/>
        <w:lang w:val="tr-TR" w:eastAsia="tr-TR" w:bidi="tr-TR"/>
      </w:rPr>
    </w:lvl>
    <w:lvl w:ilvl="5" w:tplc="6EA8A58E">
      <w:numFmt w:val="bullet"/>
      <w:lvlText w:val="•"/>
      <w:lvlJc w:val="left"/>
      <w:pPr>
        <w:ind w:left="5253" w:hanging="360"/>
      </w:pPr>
      <w:rPr>
        <w:rFonts w:hint="default"/>
        <w:lang w:val="tr-TR" w:eastAsia="tr-TR" w:bidi="tr-TR"/>
      </w:rPr>
    </w:lvl>
    <w:lvl w:ilvl="6" w:tplc="EAC084EC">
      <w:numFmt w:val="bullet"/>
      <w:lvlText w:val="•"/>
      <w:lvlJc w:val="left"/>
      <w:pPr>
        <w:ind w:left="6111" w:hanging="360"/>
      </w:pPr>
      <w:rPr>
        <w:rFonts w:hint="default"/>
        <w:lang w:val="tr-TR" w:eastAsia="tr-TR" w:bidi="tr-TR"/>
      </w:rPr>
    </w:lvl>
    <w:lvl w:ilvl="7" w:tplc="FC5622B4">
      <w:numFmt w:val="bullet"/>
      <w:lvlText w:val="•"/>
      <w:lvlJc w:val="left"/>
      <w:pPr>
        <w:ind w:left="6970" w:hanging="360"/>
      </w:pPr>
      <w:rPr>
        <w:rFonts w:hint="default"/>
        <w:lang w:val="tr-TR" w:eastAsia="tr-TR" w:bidi="tr-TR"/>
      </w:rPr>
    </w:lvl>
    <w:lvl w:ilvl="8" w:tplc="9CB8C082">
      <w:numFmt w:val="bullet"/>
      <w:lvlText w:val="•"/>
      <w:lvlJc w:val="left"/>
      <w:pPr>
        <w:ind w:left="782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2B0589"/>
    <w:rsid w:val="002B0589"/>
    <w:rsid w:val="00AF786F"/>
    <w:rsid w:val="00E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5"/>
      <w:ind w:left="3754"/>
      <w:jc w:val="center"/>
      <w:outlineLvl w:val="0"/>
    </w:pPr>
    <w:rPr>
      <w:b/>
      <w:bCs/>
      <w:i/>
      <w:sz w:val="28"/>
      <w:szCs w:val="28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8"/>
      <w:ind w:left="956" w:hanging="360"/>
    </w:pPr>
  </w:style>
  <w:style w:type="paragraph" w:customStyle="1" w:styleId="TableParagraph">
    <w:name w:val="Table Paragraph"/>
    <w:basedOn w:val="Normal"/>
    <w:uiPriority w:val="1"/>
    <w:qFormat/>
    <w:pPr>
      <w:spacing w:before="27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</dc:creator>
  <cp:lastModifiedBy>FLEX</cp:lastModifiedBy>
  <cp:revision>3</cp:revision>
  <dcterms:created xsi:type="dcterms:W3CDTF">2018-06-07T22:30:00Z</dcterms:created>
  <dcterms:modified xsi:type="dcterms:W3CDTF">2018-06-07T22:37:00Z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2018-06-07T00:00:00Z</vt:filetime>
  </property>
</Properties>
</file>