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217565" w:rsidRDefault="00027EA9" w:rsidP="009328F2">
            <w:pPr>
              <w:rPr>
                <w:b/>
                <w:sz w:val="18"/>
                <w:szCs w:val="20"/>
              </w:rPr>
            </w:pPr>
            <w:r w:rsidRPr="00217565">
              <w:rPr>
                <w:b/>
                <w:sz w:val="18"/>
                <w:szCs w:val="20"/>
              </w:rPr>
              <w:t>İŞ AKIŞI</w:t>
            </w:r>
            <w:r w:rsidR="00E36833" w:rsidRPr="00217565">
              <w:rPr>
                <w:b/>
                <w:sz w:val="18"/>
                <w:szCs w:val="20"/>
              </w:rPr>
              <w:t>NIN</w:t>
            </w:r>
            <w:r w:rsidR="009328F2" w:rsidRPr="00217565">
              <w:rPr>
                <w:b/>
                <w:sz w:val="18"/>
                <w:szCs w:val="20"/>
              </w:rPr>
              <w:t xml:space="preserve"> </w:t>
            </w:r>
            <w:r w:rsidR="00BE0E1E" w:rsidRPr="00217565">
              <w:rPr>
                <w:b/>
                <w:sz w:val="18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62503D" w:rsidRPr="00217565" w:rsidRDefault="0062503D" w:rsidP="00797E36">
            <w:pPr>
              <w:jc w:val="both"/>
              <w:rPr>
                <w:sz w:val="18"/>
                <w:szCs w:val="18"/>
              </w:rPr>
            </w:pPr>
            <w:r w:rsidRPr="00217565">
              <w:rPr>
                <w:sz w:val="18"/>
                <w:szCs w:val="18"/>
              </w:rPr>
              <w:t>Toros Üniversitesi</w:t>
            </w:r>
            <w:r w:rsidR="002A2294" w:rsidRPr="00217565">
              <w:rPr>
                <w:sz w:val="18"/>
                <w:szCs w:val="18"/>
              </w:rPr>
              <w:t xml:space="preserve"> </w:t>
            </w:r>
            <w:r w:rsidRPr="00217565">
              <w:rPr>
                <w:sz w:val="18"/>
                <w:szCs w:val="18"/>
              </w:rPr>
              <w:t>b</w:t>
            </w:r>
            <w:r w:rsidR="00797E36" w:rsidRPr="00217565">
              <w:rPr>
                <w:sz w:val="18"/>
                <w:szCs w:val="18"/>
              </w:rPr>
              <w:t xml:space="preserve">ünyesinde hazırlanan tezlerin kullanıcı hizmetine sunulması </w:t>
            </w:r>
            <w:r w:rsidR="006B30B6" w:rsidRPr="00217565">
              <w:rPr>
                <w:sz w:val="18"/>
                <w:szCs w:val="18"/>
              </w:rPr>
              <w:t xml:space="preserve">ve araştırmalarda kullanılmasını </w:t>
            </w:r>
            <w:r w:rsidRPr="00217565">
              <w:rPr>
                <w:sz w:val="18"/>
                <w:szCs w:val="18"/>
              </w:rPr>
              <w:t>sağlamak.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217565" w:rsidRDefault="003915E7" w:rsidP="003915E7">
            <w:pPr>
              <w:rPr>
                <w:b/>
                <w:sz w:val="18"/>
                <w:szCs w:val="20"/>
              </w:rPr>
            </w:pPr>
            <w:r w:rsidRPr="00217565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217565" w:rsidRDefault="006B30B6" w:rsidP="00797E36">
            <w:pPr>
              <w:rPr>
                <w:sz w:val="18"/>
                <w:szCs w:val="18"/>
              </w:rPr>
            </w:pPr>
            <w:r w:rsidRPr="00217565">
              <w:rPr>
                <w:sz w:val="18"/>
                <w:szCs w:val="18"/>
              </w:rPr>
              <w:t xml:space="preserve">Toros Üniversitesi bünyesinde </w:t>
            </w:r>
            <w:r w:rsidR="00797E36" w:rsidRPr="00217565">
              <w:rPr>
                <w:sz w:val="18"/>
                <w:szCs w:val="18"/>
              </w:rPr>
              <w:t>hazırlanan</w:t>
            </w:r>
            <w:r w:rsidRPr="00217565">
              <w:rPr>
                <w:sz w:val="18"/>
                <w:szCs w:val="18"/>
              </w:rPr>
              <w:t xml:space="preserve"> </w:t>
            </w:r>
            <w:r w:rsidR="0062503D" w:rsidRPr="00217565">
              <w:rPr>
                <w:sz w:val="18"/>
                <w:szCs w:val="18"/>
              </w:rPr>
              <w:t>tezlerdir.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217565" w:rsidRDefault="003915E7" w:rsidP="003915E7">
            <w:pPr>
              <w:rPr>
                <w:b/>
                <w:sz w:val="18"/>
                <w:szCs w:val="20"/>
              </w:rPr>
            </w:pPr>
            <w:r w:rsidRPr="00217565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3B343F" w:rsidRPr="00217565" w:rsidRDefault="0062503D" w:rsidP="00994599">
            <w:pPr>
              <w:rPr>
                <w:sz w:val="18"/>
                <w:szCs w:val="18"/>
              </w:rPr>
            </w:pPr>
            <w:r w:rsidRPr="00217565">
              <w:rPr>
                <w:sz w:val="18"/>
                <w:szCs w:val="18"/>
              </w:rPr>
              <w:t xml:space="preserve">Tezler, </w:t>
            </w:r>
            <w:r w:rsidR="003B343F" w:rsidRPr="00217565">
              <w:rPr>
                <w:sz w:val="18"/>
                <w:szCs w:val="18"/>
              </w:rPr>
              <w:t xml:space="preserve"> Tezlere İlişkin Enstitü Tarafından Gönderilen Resmi Yazılar</w:t>
            </w:r>
          </w:p>
          <w:p w:rsidR="00186696" w:rsidRPr="00217565" w:rsidRDefault="00186696" w:rsidP="004E59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15E7" w:rsidRPr="00D96B87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6B87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92413D" w:rsidRDefault="00186696" w:rsidP="0092413D">
            <w:pPr>
              <w:rPr>
                <w:sz w:val="18"/>
                <w:szCs w:val="18"/>
              </w:rPr>
            </w:pPr>
            <w:r w:rsidRPr="0092413D">
              <w:rPr>
                <w:sz w:val="18"/>
                <w:szCs w:val="18"/>
              </w:rPr>
              <w:t xml:space="preserve"> </w:t>
            </w:r>
            <w:r w:rsidR="003B343F" w:rsidRPr="0092413D">
              <w:rPr>
                <w:sz w:val="18"/>
                <w:szCs w:val="18"/>
              </w:rPr>
              <w:t xml:space="preserve"> Kütüphane Otomasyon Programı YORDAM Demirbaş Listeleri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217565" w:rsidRDefault="003915E7" w:rsidP="003915E7">
            <w:pPr>
              <w:rPr>
                <w:b/>
                <w:sz w:val="18"/>
                <w:szCs w:val="20"/>
              </w:rPr>
            </w:pPr>
            <w:r w:rsidRPr="00217565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217565" w:rsidRDefault="00FB1FE4" w:rsidP="003915E7">
            <w:pPr>
              <w:rPr>
                <w:sz w:val="18"/>
                <w:szCs w:val="18"/>
              </w:rPr>
            </w:pPr>
            <w:r w:rsidRPr="00217565">
              <w:rPr>
                <w:sz w:val="18"/>
                <w:szCs w:val="18"/>
              </w:rPr>
              <w:t>-----</w:t>
            </w:r>
          </w:p>
        </w:tc>
      </w:tr>
      <w:tr w:rsidR="003915E7" w:rsidRPr="00745DF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217565" w:rsidRDefault="00F94F27" w:rsidP="003915E7">
            <w:pPr>
              <w:rPr>
                <w:b/>
                <w:sz w:val="18"/>
                <w:szCs w:val="20"/>
              </w:rPr>
            </w:pPr>
            <w:r w:rsidRPr="00217565">
              <w:rPr>
                <w:b/>
                <w:sz w:val="18"/>
                <w:szCs w:val="20"/>
              </w:rPr>
              <w:t>İŞ AKIŞI</w:t>
            </w:r>
            <w:r w:rsidR="003915E7" w:rsidRPr="00217565">
              <w:rPr>
                <w:b/>
                <w:sz w:val="18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217565" w:rsidRDefault="006B30B6" w:rsidP="00D96B87">
            <w:pPr>
              <w:ind w:left="-57" w:right="-57"/>
              <w:rPr>
                <w:sz w:val="18"/>
                <w:szCs w:val="18"/>
              </w:rPr>
            </w:pPr>
            <w:r w:rsidRPr="00217565">
              <w:rPr>
                <w:sz w:val="18"/>
                <w:szCs w:val="18"/>
              </w:rPr>
              <w:t>Tezler Birimi</w:t>
            </w:r>
            <w:r w:rsidR="003B343F" w:rsidRPr="00217565">
              <w:rPr>
                <w:sz w:val="18"/>
                <w:szCs w:val="18"/>
              </w:rPr>
              <w:t xml:space="preserve"> Sorumlusu</w:t>
            </w:r>
          </w:p>
        </w:tc>
      </w:tr>
    </w:tbl>
    <w:p w:rsidR="002850DE" w:rsidRPr="00745DF7" w:rsidRDefault="00553C4F">
      <w:pPr>
        <w:spacing w:before="9"/>
        <w:rPr>
          <w:sz w:val="18"/>
        </w:rPr>
      </w:pPr>
      <w:r w:rsidRPr="00745DF7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CF628" wp14:editId="292BFE07">
                <wp:simplePos x="0" y="0"/>
                <wp:positionH relativeFrom="column">
                  <wp:posOffset>1463675</wp:posOffset>
                </wp:positionH>
                <wp:positionV relativeFrom="paragraph">
                  <wp:posOffset>4399916</wp:posOffset>
                </wp:positionV>
                <wp:extent cx="1704975" cy="8191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CF628" id="Oval 20" o:spid="_x0000_s1026" style="position:absolute;margin-left:115.25pt;margin-top:346.45pt;width:134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745DF7" w:rsidTr="00037562">
        <w:tc>
          <w:tcPr>
            <w:tcW w:w="6946" w:type="dxa"/>
            <w:vAlign w:val="center"/>
          </w:tcPr>
          <w:p w:rsidR="00037562" w:rsidRPr="00745DF7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İş Akışı</w:t>
            </w:r>
            <w:r w:rsidR="00037562" w:rsidRPr="00745DF7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745DF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745DF7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İlgili</w:t>
            </w:r>
          </w:p>
          <w:p w:rsidR="00037562" w:rsidRPr="00745DF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745DF7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745DF7" w:rsidTr="00186696">
        <w:trPr>
          <w:trHeight w:val="7656"/>
        </w:trPr>
        <w:tc>
          <w:tcPr>
            <w:tcW w:w="6946" w:type="dxa"/>
          </w:tcPr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4E593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20625" wp14:editId="2202B52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66675</wp:posOffset>
                      </wp:positionV>
                      <wp:extent cx="3790315" cy="628650"/>
                      <wp:effectExtent l="0" t="0" r="1968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409" w:rsidRDefault="00353409" w:rsidP="00353409">
                                  <w:r>
                                    <w:t xml:space="preserve">Enstitülerden gönderilen </w:t>
                                  </w:r>
                                  <w:r w:rsidR="0092413D">
                                    <w:t>tezler teslim alınır.</w:t>
                                  </w:r>
                                </w:p>
                                <w:p w:rsidR="006A5A4A" w:rsidRDefault="006A5A4A" w:rsidP="00143E8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20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5.25pt;width:298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" fillcolor="white [3201]" strokeweight=".5pt">
                      <v:textbox>
                        <w:txbxContent>
                          <w:p w:rsidR="00353409" w:rsidRDefault="00353409" w:rsidP="00353409">
                            <w:r>
                              <w:t xml:space="preserve">Enstitülerden gönderilen </w:t>
                            </w:r>
                            <w:r w:rsidR="0092413D">
                              <w:t>tezler teslim alınır.</w:t>
                            </w:r>
                          </w:p>
                          <w:p w:rsidR="006A5A4A" w:rsidRDefault="006A5A4A" w:rsidP="00143E8E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05CCC" wp14:editId="7614F877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43815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9C5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3.1pt;margin-top:3.45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9F1D9" wp14:editId="060FE5E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36830</wp:posOffset>
                      </wp:positionV>
                      <wp:extent cx="3790315" cy="847725"/>
                      <wp:effectExtent l="0" t="0" r="1968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353409" w:rsidP="00491B27">
                                  <w:pPr>
                                    <w:jc w:val="both"/>
                                  </w:pPr>
                                  <w:r>
                                    <w:t>Teslim alınan tezlerin resmi yazılarının</w:t>
                                  </w:r>
                                  <w:r w:rsidR="003B343F">
                                    <w:t xml:space="preserve"> kontrolü</w:t>
                                  </w:r>
                                  <w:r>
                                    <w:t xml:space="preserve"> yapılarak, </w:t>
                                  </w:r>
                                  <w:r w:rsidR="003B343F">
                                    <w:t>bibliyografik künyeleri kataloglama k</w:t>
                                  </w:r>
                                  <w:r>
                                    <w:t xml:space="preserve">urallarına </w:t>
                                  </w:r>
                                  <w:r w:rsidR="0062503D">
                                    <w:t>göre Kütüphane</w:t>
                                  </w:r>
                                  <w:r>
                                    <w:t xml:space="preserve"> Otomasyon </w:t>
                                  </w:r>
                                  <w:r w:rsidR="00500669">
                                    <w:t>Sistemine girişleri yapılır,</w:t>
                                  </w:r>
                                  <w:r w:rsidR="0062503D">
                                    <w:t xml:space="preserve"> </w:t>
                                  </w:r>
                                  <w:r w:rsidR="00500669">
                                    <w:t>etiketlenir</w:t>
                                  </w:r>
                                  <w:r w:rsidR="003B343F">
                                    <w:t xml:space="preserve"> ve</w:t>
                                  </w:r>
                                  <w:r w:rsidR="00500669">
                                    <w:t xml:space="preserve"> web taramaya açılır.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9F1D9" id="Metin Kutusu 16" o:spid="_x0000_s1028" type="#_x0000_t202" style="position:absolute;margin-left:19.65pt;margin-top:2.9pt;width:298.4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" fillcolor="white [3201]" strokeweight=".5pt">
                      <v:textbox>
                        <w:txbxContent>
                          <w:p w:rsidR="006A5A4A" w:rsidRDefault="00353409" w:rsidP="00491B27">
                            <w:pPr>
                              <w:jc w:val="both"/>
                            </w:pPr>
                            <w:r>
                              <w:t>Teslim alınan tezlerin resmi yazılarının</w:t>
                            </w:r>
                            <w:r w:rsidR="003B343F">
                              <w:t xml:space="preserve"> kontrolü</w:t>
                            </w:r>
                            <w:r>
                              <w:t xml:space="preserve"> yapılarak, </w:t>
                            </w:r>
                            <w:r w:rsidR="003B343F">
                              <w:t>bibliyografik künyeleri kataloglama k</w:t>
                            </w:r>
                            <w:r>
                              <w:t xml:space="preserve">urallarına </w:t>
                            </w:r>
                            <w:r w:rsidR="0062503D">
                              <w:t>göre Kütüphane</w:t>
                            </w:r>
                            <w:r>
                              <w:t xml:space="preserve"> Otomasyon </w:t>
                            </w:r>
                            <w:r w:rsidR="00500669">
                              <w:t>Sistemine girişleri yapılır,</w:t>
                            </w:r>
                            <w:r w:rsidR="0062503D">
                              <w:t xml:space="preserve"> </w:t>
                            </w:r>
                            <w:r w:rsidR="00500669">
                              <w:t>etiketlenir</w:t>
                            </w:r>
                            <w:r w:rsidR="003B343F">
                              <w:t xml:space="preserve"> ve</w:t>
                            </w:r>
                            <w:r w:rsidR="00500669">
                              <w:t xml:space="preserve"> web taramaya açılır.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745DF7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745DF7" w:rsidRDefault="00037562" w:rsidP="00037562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</w:t>
            </w:r>
          </w:p>
          <w:p w:rsidR="00037562" w:rsidRPr="00745DF7" w:rsidRDefault="00037562" w:rsidP="00037562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745DF7">
              <w:rPr>
                <w:sz w:val="16"/>
                <w:szCs w:val="16"/>
              </w:rPr>
              <w:t xml:space="preserve">                          </w:t>
            </w:r>
          </w:p>
          <w:p w:rsidR="00037562" w:rsidRPr="00745DF7" w:rsidRDefault="00797E36" w:rsidP="00C76F96">
            <w:pPr>
              <w:rPr>
                <w:sz w:val="16"/>
                <w:szCs w:val="16"/>
              </w:rPr>
            </w:pPr>
            <w:r w:rsidRPr="00745DF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66FC6A" wp14:editId="25EE5DEE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22860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A97AA" id="Düz Ok Bağlayıcısı 18" o:spid="_x0000_s1026" type="#_x0000_t32" style="position:absolute;margin-left:175.05pt;margin-top:1.8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 xml:space="preserve">                               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  <w:p w:rsidR="0062503D" w:rsidRPr="00745DF7" w:rsidRDefault="007C2734" w:rsidP="0062503D">
            <w:pPr>
              <w:tabs>
                <w:tab w:val="left" w:pos="1195"/>
              </w:tabs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ab/>
              <w:t xml:space="preserve"> </w:t>
            </w:r>
          </w:p>
          <w:p w:rsidR="00037562" w:rsidRPr="00745DF7" w:rsidRDefault="00037562" w:rsidP="00C76F9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745DF7" w:rsidRDefault="00037562" w:rsidP="00797E36">
            <w:pPr>
              <w:jc w:val="center"/>
              <w:rPr>
                <w:sz w:val="18"/>
                <w:szCs w:val="18"/>
              </w:rPr>
            </w:pPr>
          </w:p>
          <w:p w:rsidR="00491B27" w:rsidRPr="00745DF7" w:rsidRDefault="00491B27" w:rsidP="00797E36">
            <w:pPr>
              <w:jc w:val="center"/>
              <w:rPr>
                <w:sz w:val="18"/>
                <w:szCs w:val="18"/>
              </w:rPr>
            </w:pPr>
          </w:p>
          <w:p w:rsidR="0086668A" w:rsidRPr="00745DF7" w:rsidRDefault="0086668A" w:rsidP="00797E36">
            <w:pPr>
              <w:jc w:val="center"/>
              <w:rPr>
                <w:sz w:val="18"/>
                <w:szCs w:val="18"/>
              </w:rPr>
            </w:pPr>
          </w:p>
          <w:p w:rsidR="003B343F" w:rsidRPr="00745DF7" w:rsidRDefault="003B343F" w:rsidP="00797E3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>Tezler Bölümü Sorumlusu</w:t>
            </w: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7638EE" w:rsidRPr="00745DF7" w:rsidRDefault="007638EE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17565" w:rsidRDefault="00217565" w:rsidP="00797E36">
            <w:pPr>
              <w:ind w:right="-57"/>
              <w:jc w:val="center"/>
              <w:rPr>
                <w:sz w:val="16"/>
                <w:szCs w:val="16"/>
              </w:rPr>
            </w:pPr>
          </w:p>
          <w:p w:rsidR="003B343F" w:rsidRPr="00745DF7" w:rsidRDefault="003B343F" w:rsidP="00797E36">
            <w:pPr>
              <w:ind w:right="-57"/>
              <w:jc w:val="center"/>
              <w:rPr>
                <w:sz w:val="16"/>
                <w:szCs w:val="16"/>
              </w:rPr>
            </w:pPr>
            <w:r w:rsidRPr="00745DF7">
              <w:rPr>
                <w:sz w:val="16"/>
                <w:szCs w:val="16"/>
              </w:rPr>
              <w:t>Tezler Bölümü Sorumlusu</w:t>
            </w:r>
          </w:p>
          <w:p w:rsidR="006A5A4A" w:rsidRPr="00745DF7" w:rsidRDefault="006A5A4A" w:rsidP="00797E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5A4A" w:rsidRPr="00745DF7" w:rsidRDefault="006A5A4A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3B343F" w:rsidP="00217565">
            <w:pPr>
              <w:jc w:val="center"/>
              <w:rPr>
                <w:sz w:val="18"/>
                <w:szCs w:val="18"/>
              </w:rPr>
            </w:pPr>
            <w:r w:rsidRPr="00745DF7">
              <w:rPr>
                <w:sz w:val="18"/>
                <w:szCs w:val="18"/>
              </w:rPr>
              <w:t>Tezlere İlişkin Enstitü Tarafından Gönderilen Resmi Yazılar</w:t>
            </w: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292F39" w:rsidRPr="00745DF7" w:rsidRDefault="00292F39" w:rsidP="00797E36">
            <w:pPr>
              <w:jc w:val="center"/>
              <w:rPr>
                <w:sz w:val="18"/>
                <w:szCs w:val="18"/>
              </w:rPr>
            </w:pPr>
          </w:p>
          <w:p w:rsidR="00797E36" w:rsidRPr="00745DF7" w:rsidRDefault="00797E36" w:rsidP="00797E36">
            <w:pPr>
              <w:jc w:val="center"/>
              <w:rPr>
                <w:sz w:val="16"/>
                <w:szCs w:val="16"/>
              </w:rPr>
            </w:pPr>
          </w:p>
          <w:p w:rsidR="00037562" w:rsidRPr="00217565" w:rsidRDefault="003B343F" w:rsidP="00797E36">
            <w:pPr>
              <w:jc w:val="center"/>
              <w:rPr>
                <w:sz w:val="18"/>
                <w:szCs w:val="18"/>
              </w:rPr>
            </w:pPr>
            <w:r w:rsidRPr="00217565">
              <w:rPr>
                <w:sz w:val="18"/>
                <w:szCs w:val="18"/>
              </w:rPr>
              <w:t>Kütüphane Otomasyon Programı YORDAM Demirbaş Listeleri</w:t>
            </w:r>
          </w:p>
        </w:tc>
      </w:tr>
    </w:tbl>
    <w:p w:rsidR="002E1D5E" w:rsidRPr="00745DF7" w:rsidRDefault="002E1D5E" w:rsidP="003915E7">
      <w:pPr>
        <w:spacing w:before="9"/>
        <w:jc w:val="center"/>
      </w:pPr>
    </w:p>
    <w:sectPr w:rsidR="002E1D5E" w:rsidRPr="00745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29" w:rsidRDefault="00B53629" w:rsidP="003915E7">
      <w:r>
        <w:separator/>
      </w:r>
    </w:p>
  </w:endnote>
  <w:endnote w:type="continuationSeparator" w:id="0">
    <w:p w:rsidR="00B53629" w:rsidRDefault="00B5362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95" w:rsidRDefault="00CB3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8D1491" w:rsidTr="008D1491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8D1491" w:rsidRPr="00CB3595" w:rsidRDefault="008D1491" w:rsidP="008D1491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CB3595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8D1491" w:rsidRPr="00CB3595" w:rsidRDefault="008D1491" w:rsidP="008D1491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CB3595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8D1491" w:rsidRPr="00CB3595" w:rsidRDefault="008D1491" w:rsidP="008D1491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CB3595">
            <w:rPr>
              <w:b/>
              <w:sz w:val="18"/>
              <w:szCs w:val="18"/>
            </w:rPr>
            <w:t>Yürürlük Onayı</w:t>
          </w:r>
        </w:p>
      </w:tc>
    </w:tr>
    <w:tr w:rsidR="008D1491" w:rsidTr="008D1491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8D1491" w:rsidRPr="00CB3595" w:rsidRDefault="008D1491" w:rsidP="008D1491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8D1491" w:rsidRPr="00CB3595" w:rsidRDefault="00CB3595" w:rsidP="008D1491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8D1491" w:rsidRPr="00CB3595" w:rsidRDefault="008D1491" w:rsidP="008D1491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8D1491" w:rsidRPr="00CB3595" w:rsidRDefault="008D1491" w:rsidP="008D1491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8D1491" w:rsidRPr="00CB3595" w:rsidRDefault="008D1491" w:rsidP="008D1491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CB3595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95" w:rsidRDefault="00CB3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29" w:rsidRDefault="00B53629" w:rsidP="003915E7">
      <w:r>
        <w:separator/>
      </w:r>
    </w:p>
  </w:footnote>
  <w:footnote w:type="continuationSeparator" w:id="0">
    <w:p w:rsidR="00B53629" w:rsidRDefault="00B5362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95" w:rsidRDefault="00CB35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3915E7" w:rsidRPr="00217565" w:rsidRDefault="0062503D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217565">
            <w:rPr>
              <w:b/>
              <w:sz w:val="24"/>
              <w:szCs w:val="24"/>
            </w:rPr>
            <w:t xml:space="preserve">TEZLERİN KABULÜ İŞ AKIŞI </w:t>
          </w:r>
        </w:p>
      </w:tc>
      <w:tc>
        <w:tcPr>
          <w:tcW w:w="1534" w:type="dxa"/>
        </w:tcPr>
        <w:p w:rsidR="003915E7" w:rsidRPr="00217565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217565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217565" w:rsidRDefault="00320A33" w:rsidP="009F14C1">
          <w:pPr>
            <w:pStyle w:val="TableParagraph"/>
            <w:spacing w:before="36"/>
            <w:rPr>
              <w:sz w:val="18"/>
            </w:rPr>
          </w:pPr>
          <w:r w:rsidRPr="00217565">
            <w:rPr>
              <w:sz w:val="18"/>
            </w:rPr>
            <w:t>K</w:t>
          </w:r>
          <w:r w:rsidR="009F14C1" w:rsidRPr="00217565">
            <w:rPr>
              <w:sz w:val="18"/>
            </w:rPr>
            <w:t>DD</w:t>
          </w:r>
          <w:r w:rsidRPr="00217565">
            <w:rPr>
              <w:sz w:val="18"/>
            </w:rPr>
            <w:t>B</w:t>
          </w:r>
          <w:r w:rsidR="009F14C1" w:rsidRPr="00217565">
            <w:rPr>
              <w:sz w:val="18"/>
            </w:rPr>
            <w:t>-</w:t>
          </w:r>
          <w:r w:rsidR="00027EA9" w:rsidRPr="00217565">
            <w:rPr>
              <w:sz w:val="18"/>
            </w:rPr>
            <w:t>İA</w:t>
          </w:r>
          <w:r w:rsidR="004B4DE7" w:rsidRPr="00217565">
            <w:rPr>
              <w:sz w:val="18"/>
            </w:rPr>
            <w:t>-0</w:t>
          </w:r>
          <w:r w:rsidR="00F53C6F" w:rsidRPr="00217565">
            <w:rPr>
              <w:sz w:val="18"/>
            </w:rPr>
            <w:t>0</w:t>
          </w:r>
          <w:r w:rsidR="004B4DE7" w:rsidRPr="00217565">
            <w:rPr>
              <w:sz w:val="18"/>
            </w:rPr>
            <w:t>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17565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217565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217565" w:rsidRDefault="00320A33" w:rsidP="00320A33">
          <w:pPr>
            <w:pStyle w:val="TableParagraph"/>
            <w:spacing w:before="33"/>
            <w:rPr>
              <w:sz w:val="18"/>
            </w:rPr>
          </w:pPr>
          <w:r w:rsidRPr="00217565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17565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217565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217565" w:rsidRDefault="00320A33" w:rsidP="00320A33">
          <w:pPr>
            <w:pStyle w:val="TableParagraph"/>
            <w:spacing w:before="33"/>
            <w:rPr>
              <w:sz w:val="18"/>
            </w:rPr>
          </w:pPr>
          <w:r w:rsidRPr="00217565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17565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217565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217565" w:rsidRDefault="00735A5A" w:rsidP="00320A33">
          <w:pPr>
            <w:pStyle w:val="TableParagraph"/>
            <w:spacing w:before="34"/>
            <w:rPr>
              <w:sz w:val="18"/>
            </w:rPr>
          </w:pPr>
          <w:r w:rsidRPr="00217565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217565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217565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217565" w:rsidRDefault="003915E7" w:rsidP="00320A33">
          <w:pPr>
            <w:pStyle w:val="TableParagraph"/>
            <w:spacing w:before="74"/>
            <w:rPr>
              <w:sz w:val="18"/>
            </w:rPr>
          </w:pPr>
          <w:r w:rsidRPr="00217565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95" w:rsidRDefault="00CB3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2145"/>
    <w:rsid w:val="0006415B"/>
    <w:rsid w:val="000A6062"/>
    <w:rsid w:val="000B0602"/>
    <w:rsid w:val="000B11FA"/>
    <w:rsid w:val="000B2A86"/>
    <w:rsid w:val="00136284"/>
    <w:rsid w:val="00141235"/>
    <w:rsid w:val="00143E8E"/>
    <w:rsid w:val="001458B4"/>
    <w:rsid w:val="00157E45"/>
    <w:rsid w:val="00157FBF"/>
    <w:rsid w:val="00171DF0"/>
    <w:rsid w:val="00186696"/>
    <w:rsid w:val="00215A90"/>
    <w:rsid w:val="00217565"/>
    <w:rsid w:val="00263FC9"/>
    <w:rsid w:val="00284D0E"/>
    <w:rsid w:val="002850DE"/>
    <w:rsid w:val="00292F39"/>
    <w:rsid w:val="00296816"/>
    <w:rsid w:val="002A2294"/>
    <w:rsid w:val="002C4DE6"/>
    <w:rsid w:val="002E1D5E"/>
    <w:rsid w:val="003012B3"/>
    <w:rsid w:val="00302227"/>
    <w:rsid w:val="00320A33"/>
    <w:rsid w:val="00324E39"/>
    <w:rsid w:val="003433CB"/>
    <w:rsid w:val="00353409"/>
    <w:rsid w:val="003915E7"/>
    <w:rsid w:val="003A194A"/>
    <w:rsid w:val="003B343F"/>
    <w:rsid w:val="003C026F"/>
    <w:rsid w:val="0041075B"/>
    <w:rsid w:val="00476165"/>
    <w:rsid w:val="00481BCC"/>
    <w:rsid w:val="00482016"/>
    <w:rsid w:val="00490DB1"/>
    <w:rsid w:val="00491B27"/>
    <w:rsid w:val="004A327B"/>
    <w:rsid w:val="004A47BF"/>
    <w:rsid w:val="004B4DE7"/>
    <w:rsid w:val="004C502D"/>
    <w:rsid w:val="004D5000"/>
    <w:rsid w:val="004D61B6"/>
    <w:rsid w:val="004E5932"/>
    <w:rsid w:val="00500669"/>
    <w:rsid w:val="005340FD"/>
    <w:rsid w:val="00553C4F"/>
    <w:rsid w:val="0059267C"/>
    <w:rsid w:val="005B4829"/>
    <w:rsid w:val="005D2F0E"/>
    <w:rsid w:val="00602D63"/>
    <w:rsid w:val="0062503D"/>
    <w:rsid w:val="00625122"/>
    <w:rsid w:val="00631561"/>
    <w:rsid w:val="00631AA2"/>
    <w:rsid w:val="006344CF"/>
    <w:rsid w:val="00644045"/>
    <w:rsid w:val="00654F2A"/>
    <w:rsid w:val="00684191"/>
    <w:rsid w:val="006A4B72"/>
    <w:rsid w:val="006A5A4A"/>
    <w:rsid w:val="006B30B6"/>
    <w:rsid w:val="006C1886"/>
    <w:rsid w:val="006C3021"/>
    <w:rsid w:val="006D6299"/>
    <w:rsid w:val="0071079A"/>
    <w:rsid w:val="00735A5A"/>
    <w:rsid w:val="00743736"/>
    <w:rsid w:val="00745DF7"/>
    <w:rsid w:val="00750857"/>
    <w:rsid w:val="007638EE"/>
    <w:rsid w:val="00764989"/>
    <w:rsid w:val="00765B2E"/>
    <w:rsid w:val="00797E36"/>
    <w:rsid w:val="007C2734"/>
    <w:rsid w:val="008012FE"/>
    <w:rsid w:val="008154E9"/>
    <w:rsid w:val="008226F2"/>
    <w:rsid w:val="00836873"/>
    <w:rsid w:val="00850095"/>
    <w:rsid w:val="0086668A"/>
    <w:rsid w:val="008928CD"/>
    <w:rsid w:val="008B6A22"/>
    <w:rsid w:val="008C1ABD"/>
    <w:rsid w:val="008D1491"/>
    <w:rsid w:val="008D26C6"/>
    <w:rsid w:val="008E3160"/>
    <w:rsid w:val="008E475F"/>
    <w:rsid w:val="00900EAA"/>
    <w:rsid w:val="00904D8A"/>
    <w:rsid w:val="00912B65"/>
    <w:rsid w:val="0092413D"/>
    <w:rsid w:val="009328F2"/>
    <w:rsid w:val="00934ADE"/>
    <w:rsid w:val="00936127"/>
    <w:rsid w:val="0095730F"/>
    <w:rsid w:val="009809E6"/>
    <w:rsid w:val="00985684"/>
    <w:rsid w:val="00994599"/>
    <w:rsid w:val="00995D99"/>
    <w:rsid w:val="009F14C1"/>
    <w:rsid w:val="009F4C13"/>
    <w:rsid w:val="00A300C9"/>
    <w:rsid w:val="00A359A7"/>
    <w:rsid w:val="00A40EE7"/>
    <w:rsid w:val="00A55A48"/>
    <w:rsid w:val="00A769F7"/>
    <w:rsid w:val="00AC396D"/>
    <w:rsid w:val="00AF795B"/>
    <w:rsid w:val="00B11475"/>
    <w:rsid w:val="00B3373A"/>
    <w:rsid w:val="00B40696"/>
    <w:rsid w:val="00B53629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999"/>
    <w:rsid w:val="00C630CA"/>
    <w:rsid w:val="00C86B19"/>
    <w:rsid w:val="00CB3595"/>
    <w:rsid w:val="00CC5C1A"/>
    <w:rsid w:val="00D15301"/>
    <w:rsid w:val="00D53F3B"/>
    <w:rsid w:val="00D96B87"/>
    <w:rsid w:val="00E35BF8"/>
    <w:rsid w:val="00E36833"/>
    <w:rsid w:val="00E43932"/>
    <w:rsid w:val="00E73906"/>
    <w:rsid w:val="00E914DE"/>
    <w:rsid w:val="00EC1127"/>
    <w:rsid w:val="00ED5800"/>
    <w:rsid w:val="00ED63C8"/>
    <w:rsid w:val="00EE2CBE"/>
    <w:rsid w:val="00EF6E24"/>
    <w:rsid w:val="00F22E28"/>
    <w:rsid w:val="00F23DAE"/>
    <w:rsid w:val="00F31CDA"/>
    <w:rsid w:val="00F36EB1"/>
    <w:rsid w:val="00F53C6F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4B98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38</cp:revision>
  <cp:lastPrinted>2019-01-23T07:46:00Z</cp:lastPrinted>
  <dcterms:created xsi:type="dcterms:W3CDTF">2018-12-18T06:38:00Z</dcterms:created>
  <dcterms:modified xsi:type="dcterms:W3CDTF">2020-01-09T12:44:00Z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