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A" w:rsidRDefault="0001453A" w:rsidP="0001453A">
      <w:pPr>
        <w:tabs>
          <w:tab w:val="left" w:pos="928"/>
          <w:tab w:val="center" w:pos="574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KÜTÜPHANE VE DOKÜMANTASYON</w:t>
      </w:r>
      <w:r w:rsidRPr="00D50448">
        <w:rPr>
          <w:rFonts w:ascii="Times New Roman" w:hAnsi="Times New Roman" w:cs="Times New Roman"/>
          <w:b/>
          <w:sz w:val="24"/>
          <w:szCs w:val="20"/>
        </w:rPr>
        <w:t xml:space="preserve"> DAİRE BAŞKANLIĞI</w:t>
      </w:r>
    </w:p>
    <w:p w:rsidR="0001453A" w:rsidRPr="00D50448" w:rsidRDefault="0001453A" w:rsidP="000145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0448">
        <w:rPr>
          <w:rFonts w:ascii="Times New Roman" w:hAnsi="Times New Roman" w:cs="Times New Roman"/>
          <w:b/>
          <w:sz w:val="24"/>
          <w:szCs w:val="20"/>
        </w:rPr>
        <w:t>KALİTE HEDEFLERİ</w:t>
      </w:r>
    </w:p>
    <w:p w:rsidR="0001453A" w:rsidRPr="0001453A" w:rsidRDefault="0001453A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3A" w:rsidRPr="0001453A" w:rsidRDefault="0001453A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63" w:rsidRPr="0001453A" w:rsidRDefault="0001453A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3A">
        <w:rPr>
          <w:rFonts w:ascii="Times New Roman" w:hAnsi="Times New Roman" w:cs="Times New Roman"/>
          <w:sz w:val="24"/>
          <w:szCs w:val="24"/>
        </w:rPr>
        <w:t>Kütüphane koleksiyonu nicelik ve nitelik olarak geliştirmek: Kütüphanedeki basılı kitap sayısını 14.881’den 16.000’ a yükseltmek</w:t>
      </w:r>
    </w:p>
    <w:p w:rsidR="0001453A" w:rsidRPr="0001453A" w:rsidRDefault="0001453A" w:rsidP="0001453A">
      <w:pPr>
        <w:spacing w:line="276" w:lineRule="auto"/>
        <w:jc w:val="both"/>
        <w:rPr>
          <w:rFonts w:ascii="Times New Roman" w:hAnsi="Times New Roman" w:cs="Times New Roman"/>
        </w:rPr>
      </w:pPr>
    </w:p>
    <w:p w:rsidR="0001453A" w:rsidRDefault="0001453A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3A">
        <w:rPr>
          <w:rFonts w:ascii="Times New Roman" w:hAnsi="Times New Roman" w:cs="Times New Roman"/>
          <w:sz w:val="24"/>
          <w:szCs w:val="24"/>
        </w:rPr>
        <w:t xml:space="preserve">Kütüphane koleksiyonunun </w:t>
      </w:r>
      <w:r w:rsidR="00A07F22">
        <w:rPr>
          <w:rFonts w:ascii="Times New Roman" w:hAnsi="Times New Roman" w:cs="Times New Roman"/>
          <w:sz w:val="24"/>
          <w:szCs w:val="24"/>
        </w:rPr>
        <w:t xml:space="preserve">kullanılabilirliğini arttırmak: Ön Lisans, </w:t>
      </w:r>
      <w:r w:rsidR="00FC2ABD">
        <w:rPr>
          <w:rFonts w:ascii="Times New Roman" w:hAnsi="Times New Roman" w:cs="Times New Roman"/>
          <w:sz w:val="24"/>
          <w:szCs w:val="24"/>
        </w:rPr>
        <w:t xml:space="preserve">Lisans, </w:t>
      </w:r>
      <w:r w:rsidR="00A07F22">
        <w:rPr>
          <w:rFonts w:ascii="Times New Roman" w:hAnsi="Times New Roman" w:cs="Times New Roman"/>
          <w:sz w:val="24"/>
          <w:szCs w:val="24"/>
        </w:rPr>
        <w:t xml:space="preserve">Yüksek Lisans ve </w:t>
      </w:r>
      <w:r w:rsidR="00A07F22" w:rsidRPr="005B25CE">
        <w:rPr>
          <w:rFonts w:ascii="Times New Roman" w:hAnsi="Times New Roman" w:cs="Times New Roman"/>
          <w:sz w:val="24"/>
          <w:szCs w:val="24"/>
        </w:rPr>
        <w:t>Doktora öğrencilerinin araştırmalarına katkı sağlamak amacıyla literatür tarama ile ilgi</w:t>
      </w:r>
      <w:r w:rsidR="002C67E2">
        <w:rPr>
          <w:rFonts w:ascii="Times New Roman" w:hAnsi="Times New Roman" w:cs="Times New Roman"/>
          <w:sz w:val="24"/>
          <w:szCs w:val="24"/>
        </w:rPr>
        <w:t xml:space="preserve">li olarak eğitim programı </w:t>
      </w:r>
      <w:r w:rsidR="008D46B8">
        <w:rPr>
          <w:rFonts w:ascii="Times New Roman" w:hAnsi="Times New Roman" w:cs="Times New Roman"/>
          <w:sz w:val="24"/>
          <w:szCs w:val="24"/>
        </w:rPr>
        <w:t>düzenlemek</w:t>
      </w:r>
    </w:p>
    <w:p w:rsidR="0001453A" w:rsidRPr="0001453A" w:rsidRDefault="0001453A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3A" w:rsidRDefault="0001453A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3A">
        <w:rPr>
          <w:rFonts w:ascii="Times New Roman" w:hAnsi="Times New Roman" w:cs="Times New Roman"/>
          <w:sz w:val="24"/>
          <w:szCs w:val="24"/>
        </w:rPr>
        <w:t xml:space="preserve">Kütüphane koleksiyonunun </w:t>
      </w:r>
      <w:r w:rsidR="00A07F22">
        <w:rPr>
          <w:rFonts w:ascii="Times New Roman" w:hAnsi="Times New Roman" w:cs="Times New Roman"/>
          <w:sz w:val="24"/>
          <w:szCs w:val="24"/>
        </w:rPr>
        <w:t>kullanılabilirliğini arttırmak: Kullanıcıların araştırmalarına katkı</w:t>
      </w:r>
      <w:r w:rsidRPr="0001453A">
        <w:rPr>
          <w:rFonts w:ascii="Times New Roman" w:hAnsi="Times New Roman" w:cs="Times New Roman"/>
          <w:sz w:val="24"/>
          <w:szCs w:val="24"/>
        </w:rPr>
        <w:t xml:space="preserve"> </w:t>
      </w:r>
      <w:r w:rsidR="00A07F22">
        <w:rPr>
          <w:rFonts w:ascii="Times New Roman" w:hAnsi="Times New Roman" w:cs="Times New Roman"/>
          <w:sz w:val="24"/>
          <w:szCs w:val="24"/>
        </w:rPr>
        <w:t>sağlamak</w:t>
      </w:r>
      <w:r w:rsidRPr="0001453A">
        <w:rPr>
          <w:rFonts w:ascii="Times New Roman" w:hAnsi="Times New Roman" w:cs="Times New Roman"/>
          <w:sz w:val="24"/>
          <w:szCs w:val="24"/>
        </w:rPr>
        <w:t xml:space="preserve"> için </w:t>
      </w:r>
      <w:r w:rsidR="00A07F22">
        <w:rPr>
          <w:rFonts w:ascii="Times New Roman" w:hAnsi="Times New Roman" w:cs="Times New Roman"/>
          <w:sz w:val="24"/>
          <w:szCs w:val="24"/>
        </w:rPr>
        <w:t xml:space="preserve">1 Adet </w:t>
      </w:r>
      <w:r w:rsidRPr="0001453A">
        <w:rPr>
          <w:rFonts w:ascii="Times New Roman" w:hAnsi="Times New Roman" w:cs="Times New Roman"/>
          <w:sz w:val="24"/>
          <w:szCs w:val="24"/>
        </w:rPr>
        <w:t>dergi</w:t>
      </w:r>
      <w:r w:rsidR="00A07F22">
        <w:rPr>
          <w:rFonts w:ascii="Times New Roman" w:hAnsi="Times New Roman" w:cs="Times New Roman"/>
          <w:sz w:val="24"/>
          <w:szCs w:val="24"/>
        </w:rPr>
        <w:t>ye abone olmak.</w:t>
      </w:r>
      <w:r w:rsidRPr="0001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30" w:rsidRDefault="001F7630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30" w:rsidRDefault="001F7630" w:rsidP="001F7630">
      <w:pPr>
        <w:shd w:val="clear" w:color="auto" w:fill="FFFFFF"/>
        <w:spacing w:after="0" w:line="4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F7630">
        <w:rPr>
          <w:rFonts w:ascii="Times New Roman" w:hAnsi="Times New Roman" w:cs="Times New Roman"/>
          <w:sz w:val="24"/>
          <w:szCs w:val="24"/>
        </w:rPr>
        <w:t>Eksik formların tespit edilmesi ve eksikliklerin giderilmesi</w:t>
      </w:r>
    </w:p>
    <w:p w:rsidR="001F7630" w:rsidRDefault="001F7630" w:rsidP="001F7630">
      <w:pPr>
        <w:shd w:val="clear" w:color="auto" w:fill="FFFFFF"/>
        <w:spacing w:after="0" w:line="4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7630" w:rsidRPr="001F7630" w:rsidRDefault="001F7630" w:rsidP="001F7630">
      <w:pPr>
        <w:shd w:val="clear" w:color="auto" w:fill="FFFFFF"/>
        <w:spacing w:after="0" w:line="4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630">
        <w:rPr>
          <w:rFonts w:ascii="Times New Roman" w:hAnsi="Times New Roman" w:cs="Times New Roman"/>
          <w:sz w:val="24"/>
          <w:szCs w:val="24"/>
        </w:rPr>
        <w:t>Kalite politikasının gerektirdiği diğer önerilerin tüm personel tarafından tespit edilmesi ve kalite birimine yazılı olarak ulaştırılması</w:t>
      </w:r>
    </w:p>
    <w:p w:rsidR="001F7630" w:rsidRPr="001F7630" w:rsidRDefault="001F7630" w:rsidP="0001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630" w:rsidRPr="001F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50A0"/>
    <w:multiLevelType w:val="multilevel"/>
    <w:tmpl w:val="8A7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8"/>
    <w:rsid w:val="0001453A"/>
    <w:rsid w:val="00184F38"/>
    <w:rsid w:val="001F7630"/>
    <w:rsid w:val="002C67E2"/>
    <w:rsid w:val="00547463"/>
    <w:rsid w:val="008D46B8"/>
    <w:rsid w:val="00A07F22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F87"/>
  <w15:chartTrackingRefBased/>
  <w15:docId w15:val="{82487DA0-AEF6-439C-A806-44971C2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2019-03-11T05:24:00Z</dcterms:created>
  <dcterms:modified xsi:type="dcterms:W3CDTF">2019-03-13T13:16:00Z</dcterms:modified>
</cp:coreProperties>
</file>