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815007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007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815007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815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815007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815007" w:rsidRDefault="009F6B67" w:rsidP="009F6B67">
            <w:pPr>
              <w:rPr>
                <w:rFonts w:ascii="Arial" w:hAnsi="Arial" w:cs="Arial"/>
                <w:sz w:val="18"/>
                <w:szCs w:val="18"/>
              </w:rPr>
            </w:pPr>
            <w:r w:rsidRPr="00815007">
              <w:rPr>
                <w:rFonts w:ascii="Arial" w:hAnsi="Arial" w:cs="Arial"/>
                <w:sz w:val="18"/>
                <w:szCs w:val="18"/>
              </w:rPr>
              <w:t xml:space="preserve">TÜ </w:t>
            </w:r>
            <w:r w:rsidRPr="00815007">
              <w:rPr>
                <w:rFonts w:ascii="Arial" w:hAnsi="Arial" w:cs="Arial"/>
                <w:sz w:val="20"/>
                <w:szCs w:val="20"/>
              </w:rPr>
              <w:t xml:space="preserve">eğitim-öğretim politikası doğrultusunda </w:t>
            </w:r>
            <w:r w:rsidRPr="00815007">
              <w:rPr>
                <w:rFonts w:ascii="Arial" w:hAnsi="Arial" w:cs="Arial"/>
                <w:sz w:val="18"/>
                <w:szCs w:val="18"/>
              </w:rPr>
              <w:t xml:space="preserve">personelinin ve öğrencisinin </w:t>
            </w:r>
            <w:r w:rsidRPr="00815007">
              <w:rPr>
                <w:rFonts w:ascii="Arial" w:hAnsi="Arial" w:cs="Arial"/>
                <w:sz w:val="20"/>
                <w:szCs w:val="20"/>
              </w:rPr>
              <w:t>grup çalışma odalarının kullanılmasını sağlayıp, çalışmalarına yardımcı olmak.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815007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007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815007" w:rsidRDefault="009F6B67" w:rsidP="009F6B67">
            <w:pPr>
              <w:rPr>
                <w:rFonts w:ascii="Arial" w:hAnsi="Arial" w:cs="Arial"/>
                <w:sz w:val="18"/>
                <w:szCs w:val="18"/>
              </w:rPr>
            </w:pPr>
            <w:r w:rsidRPr="00815007">
              <w:rPr>
                <w:rFonts w:ascii="Arial" w:hAnsi="Arial" w:cs="Arial"/>
                <w:sz w:val="20"/>
                <w:szCs w:val="20"/>
              </w:rPr>
              <w:t>Kütüphane ve Dokümantasyon Daire Ba</w:t>
            </w:r>
            <w:r w:rsidR="00566AFB" w:rsidRPr="00815007">
              <w:rPr>
                <w:rFonts w:ascii="Arial" w:hAnsi="Arial" w:cs="Arial"/>
                <w:sz w:val="20"/>
                <w:szCs w:val="20"/>
              </w:rPr>
              <w:t>şkanlığı bünyesinde yer alan grup çalışma o</w:t>
            </w:r>
            <w:r w:rsidRPr="00815007">
              <w:rPr>
                <w:rFonts w:ascii="Arial" w:hAnsi="Arial" w:cs="Arial"/>
                <w:sz w:val="20"/>
                <w:szCs w:val="20"/>
              </w:rPr>
              <w:t>dalarıdır.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815007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007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815007" w:rsidRDefault="006D0D83" w:rsidP="001C5F92">
            <w:pPr>
              <w:rPr>
                <w:rFonts w:ascii="Arial" w:hAnsi="Arial" w:cs="Arial"/>
                <w:sz w:val="18"/>
                <w:szCs w:val="18"/>
              </w:rPr>
            </w:pPr>
            <w:r w:rsidRPr="00815007">
              <w:rPr>
                <w:rFonts w:ascii="Arial" w:hAnsi="Arial" w:cs="Arial"/>
                <w:sz w:val="18"/>
                <w:szCs w:val="18"/>
              </w:rPr>
              <w:t xml:space="preserve">Kimlik Kartı </w:t>
            </w:r>
          </w:p>
        </w:tc>
        <w:tc>
          <w:tcPr>
            <w:tcW w:w="1306" w:type="dxa"/>
            <w:vAlign w:val="center"/>
          </w:tcPr>
          <w:p w:rsidR="003915E7" w:rsidRPr="00815007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007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815007" w:rsidRDefault="001C5F92" w:rsidP="001C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6696" w:rsidRPr="00815007" w:rsidRDefault="006D0D83" w:rsidP="008D6649">
            <w:pPr>
              <w:rPr>
                <w:rFonts w:ascii="Arial" w:hAnsi="Arial" w:cs="Arial"/>
                <w:sz w:val="18"/>
                <w:szCs w:val="18"/>
              </w:rPr>
            </w:pPr>
            <w:r w:rsidRPr="00815007">
              <w:rPr>
                <w:rFonts w:ascii="Arial" w:hAnsi="Arial" w:cs="Arial"/>
                <w:sz w:val="18"/>
                <w:szCs w:val="18"/>
              </w:rPr>
              <w:t>Excel Dosyası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815007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007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815007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815007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815007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007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815007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815007" w:rsidRDefault="00287376" w:rsidP="009416BC">
            <w:pPr>
              <w:rPr>
                <w:rFonts w:ascii="Arial" w:hAnsi="Arial" w:cs="Arial"/>
                <w:sz w:val="18"/>
                <w:szCs w:val="18"/>
              </w:rPr>
            </w:pPr>
            <w:r w:rsidRPr="00815007">
              <w:rPr>
                <w:rFonts w:ascii="Arial" w:hAnsi="Arial" w:cs="Arial"/>
                <w:sz w:val="20"/>
                <w:szCs w:val="20"/>
              </w:rPr>
              <w:t xml:space="preserve">Ödünç Verme Birim Sorumlusu </w:t>
            </w: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5171440</wp:posOffset>
                </wp:positionV>
                <wp:extent cx="1323975" cy="9239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407.2pt;width:104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0594D" wp14:editId="2B0EB49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3790315" cy="7905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Pr="000002C7" w:rsidRDefault="00287376" w:rsidP="006D0D83">
                                  <w:pPr>
                                    <w:jc w:val="both"/>
                                  </w:pPr>
                                  <w:r w:rsidRPr="000002C7">
                                    <w:t xml:space="preserve">Grup </w:t>
                                  </w:r>
                                  <w:r w:rsidR="006D0D83" w:rsidRPr="000002C7">
                                    <w:t xml:space="preserve">Çalışma Odası talebinde bulunan ve bu odaları kullanma şartlarını taşıyan kişiler </w:t>
                                  </w:r>
                                  <w:r w:rsidRPr="000002C7">
                                    <w:t xml:space="preserve">Ödünç Verme Birim Sorumlusuna </w:t>
                                  </w:r>
                                  <w:r w:rsidR="006D0D83" w:rsidRPr="000002C7">
                                    <w:t>başvururlar.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05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11.45pt;width:29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" fillcolor="white [3201]" strokeweight=".5pt">
                      <v:textbox>
                        <w:txbxContent>
                          <w:p w:rsidR="006D0D83" w:rsidRPr="000002C7" w:rsidRDefault="00287376" w:rsidP="006D0D83">
                            <w:pPr>
                              <w:jc w:val="both"/>
                            </w:pPr>
                            <w:r w:rsidRPr="000002C7">
                              <w:t xml:space="preserve">Grup </w:t>
                            </w:r>
                            <w:r w:rsidR="006D0D83" w:rsidRPr="000002C7">
                              <w:t xml:space="preserve">Çalışma Odası talebinde bulunan ve bu odaları kullanma şartlarını taşıyan kişiler </w:t>
                            </w:r>
                            <w:r w:rsidRPr="000002C7">
                              <w:t xml:space="preserve">Ödünç Verme Birim Sorumlusuna </w:t>
                            </w:r>
                            <w:r w:rsidR="006D0D83" w:rsidRPr="000002C7">
                              <w:t>başvururlar.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CFE5F" wp14:editId="7867489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62230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DD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1.25pt;margin-top:4.9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B2KG3I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354DE" wp14:editId="6B8BA34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76835</wp:posOffset>
                      </wp:positionV>
                      <wp:extent cx="3838575" cy="106680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Pr="006D0D83" w:rsidRDefault="006D0D83" w:rsidP="006D0D83">
                                  <w:pPr>
                                    <w:jc w:val="both"/>
                                  </w:pPr>
                                  <w:r w:rsidRPr="006D0D83">
                                    <w:t>Talepte Bulunan Kişinin Toros Üniversitesi men</w:t>
                                  </w:r>
                                  <w:r w:rsidR="00B6449E">
                                    <w:t xml:space="preserve">subu mu olduğu kontrol edilir. </w:t>
                                  </w:r>
                                  <w:r w:rsidRPr="006D0D83">
                                    <w:t>Kullanıcı istenen şartları taşıması durumunda hazırlanan Excel dosyasına kimlik kartı aracılığıyla 2 saatlik kullanım için oda kaydı gerçekleştirilir ve kullanıcıya çıkış saati</w:t>
                                  </w:r>
                                  <w:r w:rsidR="00B6449E">
                                    <w:t>nin belirtilmesi.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54DE" id="Metin Kutusu 16" o:spid="_x0000_s1028" type="#_x0000_t202" style="position:absolute;margin-left:19.65pt;margin-top:6.05pt;width:302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" fillcolor="white [3201]" strokeweight=".5pt">
                      <v:textbox>
                        <w:txbxContent>
                          <w:p w:rsidR="006D0D83" w:rsidRPr="006D0D83" w:rsidRDefault="006D0D83" w:rsidP="006D0D83">
                            <w:pPr>
                              <w:jc w:val="both"/>
                            </w:pPr>
                            <w:r w:rsidRPr="006D0D83">
                              <w:t>Talepte Bulunan Kişinin Toros Üniversitesi men</w:t>
                            </w:r>
                            <w:r w:rsidR="00B6449E">
                              <w:t xml:space="preserve">subu mu olduğu kontrol edilir. </w:t>
                            </w:r>
                            <w:r w:rsidRPr="006D0D83">
                              <w:t>Kullanıcı istenen şartları taşıması durumunda hazırlanan Excel dosyasına kimlik kartı aracılığıyla 2 saatlik kullanım için oda kaydı gerçekleştirilir ve kullanıcıya çıkış saati</w:t>
                            </w:r>
                            <w:r w:rsidR="00B6449E">
                              <w:t>nin belirtilmesi.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02A47" wp14:editId="4942A0E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85090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73A8" id="Düz Ok Bağlayıcısı 18" o:spid="_x0000_s1026" type="#_x0000_t32" style="position:absolute;margin-left:173.65pt;margin-top:6.7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Nd+PD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306D1A" wp14:editId="23D677D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95886</wp:posOffset>
                      </wp:positionV>
                      <wp:extent cx="3800475" cy="4953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Default="006D0D83" w:rsidP="006D0D83">
                                  <w:pPr>
                                    <w:jc w:val="both"/>
                                  </w:pPr>
                                  <w:r>
                                    <w:t>Kullanıcının belirlenen süre sonunda odayı boşaltmasıyla süreç sonlandırılır.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6D1A" id="Metin Kutusu 17" o:spid="_x0000_s1029" type="#_x0000_t202" style="position:absolute;margin-left:22.65pt;margin-top:7.55pt;width:299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" fillcolor="white [3201]" strokeweight=".5pt">
                      <v:textbox>
                        <w:txbxContent>
                          <w:p w:rsidR="006D0D83" w:rsidRDefault="006D0D83" w:rsidP="006D0D83">
                            <w:pPr>
                              <w:jc w:val="both"/>
                            </w:pPr>
                            <w:r>
                              <w:t>Kullanıcının belirlenen süre sonunda odayı boşaltmasıyla süreç sonlandırılır.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C8B4E" wp14:editId="2548FBB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139700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469D9" id="Düz Ok Bağlayıcısı 3" o:spid="_x0000_s1026" type="#_x0000_t32" style="position:absolute;margin-left:175pt;margin-top:11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Iclekb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7C2734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287376" w:rsidP="007638E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F7DDD" w:rsidRDefault="007F7DDD" w:rsidP="00213F65">
            <w:pPr>
              <w:rPr>
                <w:sz w:val="20"/>
                <w:szCs w:val="20"/>
              </w:rPr>
            </w:pPr>
          </w:p>
          <w:p w:rsidR="00213F65" w:rsidRPr="00F869D8" w:rsidRDefault="00287376" w:rsidP="00213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213F65" w:rsidRPr="00F869D8" w:rsidRDefault="00213F65" w:rsidP="00213F65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13F65" w:rsidRPr="00F869D8" w:rsidRDefault="00287376" w:rsidP="00213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6A5A4A" w:rsidRPr="00F869D8" w:rsidRDefault="006A5A4A" w:rsidP="00DA5C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F869D8" w:rsidRDefault="006A5A4A" w:rsidP="006A5A4A">
            <w:pPr>
              <w:rPr>
                <w:sz w:val="18"/>
                <w:szCs w:val="18"/>
              </w:rPr>
            </w:pPr>
          </w:p>
          <w:p w:rsidR="006A5A4A" w:rsidRPr="00F869D8" w:rsidRDefault="006A5A4A" w:rsidP="0029011E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F86486" w:rsidRDefault="00F86486" w:rsidP="00F86486">
            <w:pPr>
              <w:rPr>
                <w:sz w:val="18"/>
                <w:szCs w:val="18"/>
              </w:rPr>
            </w:pPr>
          </w:p>
          <w:p w:rsidR="007F7DDD" w:rsidRDefault="007F7DDD" w:rsidP="007F7DDD">
            <w:pPr>
              <w:rPr>
                <w:sz w:val="18"/>
                <w:szCs w:val="18"/>
              </w:rPr>
            </w:pPr>
          </w:p>
          <w:p w:rsidR="00037562" w:rsidRPr="00287376" w:rsidRDefault="00287376" w:rsidP="007F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Dosyası</w:t>
            </w:r>
          </w:p>
        </w:tc>
      </w:tr>
    </w:tbl>
    <w:p w:rsidR="002E1D5E" w:rsidRDefault="002E1D5E" w:rsidP="00DA5C6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F7" w:rsidRDefault="00AE18F7" w:rsidP="003915E7">
      <w:r>
        <w:separator/>
      </w:r>
    </w:p>
  </w:endnote>
  <w:endnote w:type="continuationSeparator" w:id="0">
    <w:p w:rsidR="00AE18F7" w:rsidRDefault="00AE18F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9" w:rsidRDefault="004860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486069" w:rsidTr="00486069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486069" w:rsidRDefault="00486069" w:rsidP="00486069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486069" w:rsidRDefault="00486069" w:rsidP="00486069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486069" w:rsidRDefault="00486069" w:rsidP="00486069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486069" w:rsidTr="00486069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486069" w:rsidRDefault="00486069" w:rsidP="00486069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486069" w:rsidRDefault="00486069" w:rsidP="00486069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86069" w:rsidRDefault="00486069" w:rsidP="00486069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486069" w:rsidRDefault="00486069" w:rsidP="00486069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486069" w:rsidRDefault="00486069" w:rsidP="00486069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9" w:rsidRDefault="004860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F7" w:rsidRDefault="00AE18F7" w:rsidP="003915E7">
      <w:r>
        <w:separator/>
      </w:r>
    </w:p>
  </w:footnote>
  <w:footnote w:type="continuationSeparator" w:id="0">
    <w:p w:rsidR="00AE18F7" w:rsidRDefault="00AE18F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9" w:rsidRDefault="004860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D0D83" w:rsidRDefault="006D0D83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3915E7" w:rsidRPr="00D302F1" w:rsidRDefault="00287376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302F1">
            <w:rPr>
              <w:rFonts w:ascii="Arial" w:hAnsi="Arial" w:cs="Arial"/>
              <w:b/>
              <w:sz w:val="28"/>
              <w:szCs w:val="24"/>
            </w:rPr>
            <w:t xml:space="preserve">GRUP </w:t>
          </w:r>
          <w:r w:rsidR="006D0D83" w:rsidRPr="00D302F1">
            <w:rPr>
              <w:rFonts w:ascii="Arial" w:hAnsi="Arial" w:cs="Arial"/>
              <w:b/>
              <w:sz w:val="28"/>
              <w:szCs w:val="24"/>
            </w:rPr>
            <w:t>ÇALIŞMA ODASI TAHSİSİ İŞ AKIŞI</w:t>
          </w:r>
        </w:p>
      </w:tc>
      <w:tc>
        <w:tcPr>
          <w:tcW w:w="1534" w:type="dxa"/>
        </w:tcPr>
        <w:p w:rsidR="003915E7" w:rsidRPr="00D302F1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D302F1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D302F1" w:rsidRDefault="00D302F1" w:rsidP="00CF5FB9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D302F1">
            <w:rPr>
              <w:rFonts w:ascii="Arial" w:hAnsi="Arial" w:cs="Arial"/>
              <w:sz w:val="18"/>
            </w:rPr>
            <w:t>K</w:t>
          </w:r>
          <w:r w:rsidR="00CF5FB9" w:rsidRPr="00D302F1">
            <w:rPr>
              <w:rFonts w:ascii="Arial" w:hAnsi="Arial" w:cs="Arial"/>
              <w:sz w:val="18"/>
            </w:rPr>
            <w:t>DD</w:t>
          </w:r>
          <w:r w:rsidRPr="00D302F1">
            <w:rPr>
              <w:rFonts w:ascii="Arial" w:hAnsi="Arial" w:cs="Arial"/>
              <w:sz w:val="18"/>
            </w:rPr>
            <w:t>B</w:t>
          </w:r>
          <w:r w:rsidR="00CF5FB9" w:rsidRPr="00D302F1">
            <w:rPr>
              <w:rFonts w:ascii="Arial" w:hAnsi="Arial" w:cs="Arial"/>
              <w:sz w:val="18"/>
            </w:rPr>
            <w:t>-</w:t>
          </w:r>
          <w:r w:rsidR="00027EA9" w:rsidRPr="00D302F1">
            <w:rPr>
              <w:rFonts w:ascii="Arial" w:hAnsi="Arial" w:cs="Arial"/>
              <w:sz w:val="18"/>
            </w:rPr>
            <w:t>İA</w:t>
          </w:r>
          <w:r w:rsidR="000000C9" w:rsidRPr="00D302F1">
            <w:rPr>
              <w:rFonts w:ascii="Arial" w:hAnsi="Arial" w:cs="Arial"/>
              <w:sz w:val="18"/>
            </w:rPr>
            <w:t>-011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302F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D302F1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D302F1" w:rsidRDefault="00D302F1" w:rsidP="00D302F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D302F1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302F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D302F1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D302F1" w:rsidRDefault="00D302F1" w:rsidP="00D302F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D302F1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302F1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D302F1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D302F1" w:rsidRDefault="00735A5A" w:rsidP="00D302F1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D302F1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302F1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D302F1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D302F1" w:rsidRDefault="003915E7" w:rsidP="00D302F1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D302F1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9" w:rsidRDefault="004860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00C9"/>
    <w:rsid w:val="000001BD"/>
    <w:rsid w:val="000002C7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15038"/>
    <w:rsid w:val="0013313B"/>
    <w:rsid w:val="00136284"/>
    <w:rsid w:val="00141235"/>
    <w:rsid w:val="001458B4"/>
    <w:rsid w:val="00157E45"/>
    <w:rsid w:val="00171DF0"/>
    <w:rsid w:val="00186696"/>
    <w:rsid w:val="001C5F92"/>
    <w:rsid w:val="001E6A45"/>
    <w:rsid w:val="00213F65"/>
    <w:rsid w:val="00224AA4"/>
    <w:rsid w:val="00284D0E"/>
    <w:rsid w:val="002850DE"/>
    <w:rsid w:val="00287376"/>
    <w:rsid w:val="0029011E"/>
    <w:rsid w:val="00296816"/>
    <w:rsid w:val="002A2294"/>
    <w:rsid w:val="002C4DE6"/>
    <w:rsid w:val="002E1D5E"/>
    <w:rsid w:val="00302227"/>
    <w:rsid w:val="00324E39"/>
    <w:rsid w:val="003433CB"/>
    <w:rsid w:val="003510B7"/>
    <w:rsid w:val="003915E7"/>
    <w:rsid w:val="003A194A"/>
    <w:rsid w:val="003C026F"/>
    <w:rsid w:val="0041075B"/>
    <w:rsid w:val="00417CEE"/>
    <w:rsid w:val="00476165"/>
    <w:rsid w:val="00481BCC"/>
    <w:rsid w:val="00482016"/>
    <w:rsid w:val="00486069"/>
    <w:rsid w:val="00491B27"/>
    <w:rsid w:val="004A327B"/>
    <w:rsid w:val="004A47BF"/>
    <w:rsid w:val="004C502D"/>
    <w:rsid w:val="004D5000"/>
    <w:rsid w:val="004D61B6"/>
    <w:rsid w:val="005340FD"/>
    <w:rsid w:val="00560BDA"/>
    <w:rsid w:val="00566AFB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0D83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7C6CFA"/>
    <w:rsid w:val="007F7DDD"/>
    <w:rsid w:val="008012FE"/>
    <w:rsid w:val="00812C0B"/>
    <w:rsid w:val="00815007"/>
    <w:rsid w:val="008154E9"/>
    <w:rsid w:val="008226F2"/>
    <w:rsid w:val="008361F8"/>
    <w:rsid w:val="00836873"/>
    <w:rsid w:val="00850095"/>
    <w:rsid w:val="008D26C6"/>
    <w:rsid w:val="008D6649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809E6"/>
    <w:rsid w:val="00995D99"/>
    <w:rsid w:val="009F4C13"/>
    <w:rsid w:val="009F6B67"/>
    <w:rsid w:val="00A070DC"/>
    <w:rsid w:val="00A15999"/>
    <w:rsid w:val="00A300C9"/>
    <w:rsid w:val="00A359A7"/>
    <w:rsid w:val="00A40EE7"/>
    <w:rsid w:val="00A73C78"/>
    <w:rsid w:val="00A769F7"/>
    <w:rsid w:val="00AC396D"/>
    <w:rsid w:val="00AE18F7"/>
    <w:rsid w:val="00AF795B"/>
    <w:rsid w:val="00B11475"/>
    <w:rsid w:val="00B173C9"/>
    <w:rsid w:val="00B3373A"/>
    <w:rsid w:val="00B40696"/>
    <w:rsid w:val="00B6449E"/>
    <w:rsid w:val="00B82C69"/>
    <w:rsid w:val="00B95D2A"/>
    <w:rsid w:val="00BA0A73"/>
    <w:rsid w:val="00BB7381"/>
    <w:rsid w:val="00BC4C6B"/>
    <w:rsid w:val="00BD3A06"/>
    <w:rsid w:val="00BE0E1E"/>
    <w:rsid w:val="00C073DB"/>
    <w:rsid w:val="00C13F80"/>
    <w:rsid w:val="00C177F9"/>
    <w:rsid w:val="00C3513A"/>
    <w:rsid w:val="00C425AB"/>
    <w:rsid w:val="00C44999"/>
    <w:rsid w:val="00C53BF9"/>
    <w:rsid w:val="00C630CA"/>
    <w:rsid w:val="00CC5C1A"/>
    <w:rsid w:val="00CF5FB9"/>
    <w:rsid w:val="00D302F1"/>
    <w:rsid w:val="00D53F3B"/>
    <w:rsid w:val="00D7283B"/>
    <w:rsid w:val="00DA5C6B"/>
    <w:rsid w:val="00E06FFB"/>
    <w:rsid w:val="00E23E79"/>
    <w:rsid w:val="00E35BF8"/>
    <w:rsid w:val="00E36833"/>
    <w:rsid w:val="00E43932"/>
    <w:rsid w:val="00E914DE"/>
    <w:rsid w:val="00EC1127"/>
    <w:rsid w:val="00ED63C8"/>
    <w:rsid w:val="00EE2CBE"/>
    <w:rsid w:val="00EF6E24"/>
    <w:rsid w:val="00F31CDA"/>
    <w:rsid w:val="00F43474"/>
    <w:rsid w:val="00F64625"/>
    <w:rsid w:val="00F7443A"/>
    <w:rsid w:val="00F86486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41</cp:revision>
  <cp:lastPrinted>2018-12-25T08:27:00Z</cp:lastPrinted>
  <dcterms:created xsi:type="dcterms:W3CDTF">2018-12-18T06:38:00Z</dcterms:created>
  <dcterms:modified xsi:type="dcterms:W3CDTF">2019-04-16T14:12:00Z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