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:rsidTr="009775B7">
        <w:trPr>
          <w:trHeight w:val="274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8334A7" w:rsidP="00906B88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Üniversite içerisinde stant ve afiş aşılması,</w:t>
            </w:r>
          </w:p>
        </w:tc>
      </w:tr>
      <w:tr w:rsidR="004C71E4" w:rsidRPr="009775B7" w:rsidTr="009775B7">
        <w:trPr>
          <w:trHeight w:val="276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D475FB" w:rsidP="008334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8334A7">
              <w:rPr>
                <w:sz w:val="18"/>
                <w:szCs w:val="20"/>
              </w:rPr>
              <w:t>Kültür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 w:rsidR="008334A7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:rsidTr="009775B7">
        <w:trPr>
          <w:trHeight w:val="26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2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8334A7" w:rsidP="003337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</w:t>
            </w:r>
            <w:r w:rsidR="003337D8">
              <w:rPr>
                <w:sz w:val="18"/>
                <w:szCs w:val="20"/>
              </w:rPr>
              <w:t xml:space="preserve"> Hizmetler</w:t>
            </w:r>
            <w:r>
              <w:rPr>
                <w:sz w:val="18"/>
                <w:szCs w:val="20"/>
              </w:rPr>
              <w:t>i</w:t>
            </w:r>
            <w:r w:rsidR="003337D8">
              <w:rPr>
                <w:sz w:val="18"/>
                <w:szCs w:val="20"/>
              </w:rPr>
              <w:t xml:space="preserve"> Şube Müdürü</w:t>
            </w:r>
          </w:p>
        </w:tc>
      </w:tr>
    </w:tbl>
    <w:p w:rsidR="002850DE" w:rsidRDefault="002850DE">
      <w:pPr>
        <w:spacing w:before="9"/>
        <w:rPr>
          <w:sz w:val="1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:rsidTr="003337D8">
        <w:tc>
          <w:tcPr>
            <w:tcW w:w="790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:rsidTr="003337D8">
        <w:trPr>
          <w:trHeight w:val="11189"/>
        </w:trPr>
        <w:tc>
          <w:tcPr>
            <w:tcW w:w="7905" w:type="dxa"/>
          </w:tcPr>
          <w:p w:rsidR="00D60512" w:rsidRPr="004D55AB" w:rsidRDefault="00A26A07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29.45pt;z-index:251651072;mso-position-horizontal-relative:text;mso-position-vertical-relative:text">
                  <v:textbox style="mso-next-textbox:#_x0000_s1071">
                    <w:txbxContent>
                      <w:p w:rsidR="000A1D65" w:rsidRPr="00435BBC" w:rsidRDefault="000A1D65" w:rsidP="000A1D65">
                        <w:pPr>
                          <w:jc w:val="center"/>
                          <w:rPr>
                            <w:sz w:val="18"/>
                          </w:rPr>
                        </w:pPr>
                        <w:r w:rsidRPr="00435BBC">
                          <w:rPr>
                            <w:sz w:val="18"/>
                          </w:rPr>
                          <w:t>Etkinliğin Yapılacağı Duyuru veya Tanıtım İşlemleri için, gerekli evraklar tamamlanarak şube müdürlüğüne teslim edilir.</w:t>
                        </w:r>
                      </w:p>
                      <w:p w:rsidR="00D60512" w:rsidRPr="007E5118" w:rsidRDefault="00D60512" w:rsidP="00D60512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A26A07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margin-left:191.1pt;margin-top:1pt;width:.05pt;height:15.65pt;z-index:251652096" o:connectortype="straight">
                  <v:stroke endarrow="block"/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A26A07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100.5pt;z-index:251676672">
                  <v:textbox style="mso-next-textbox:#_x0000_s1098">
                    <w:txbxContent>
                      <w:p w:rsidR="008334A7" w:rsidRPr="008334A7" w:rsidRDefault="008334A7" w:rsidP="008334A7">
                        <w:pPr>
                          <w:jc w:val="center"/>
                          <w:rPr>
                            <w:sz w:val="20"/>
                          </w:rPr>
                        </w:pPr>
                        <w:r w:rsidRPr="008334A7">
                          <w:rPr>
                            <w:sz w:val="20"/>
                          </w:rPr>
                          <w:t>Etkinlik veya Duyuru Yapılması Uygun mu?</w:t>
                        </w:r>
                      </w:p>
                      <w:p w:rsidR="008334A7" w:rsidRPr="007E5118" w:rsidRDefault="008334A7" w:rsidP="008334A7">
                        <w:pPr>
                          <w:rPr>
                            <w:sz w:val="20"/>
                          </w:rPr>
                        </w:pPr>
                      </w:p>
                      <w:p w:rsidR="008334A7" w:rsidRDefault="008334A7"/>
                    </w:txbxContent>
                  </v:textbox>
                </v:shape>
              </w:pic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A26A07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A26A07">
              <w:rPr>
                <w:sz w:val="20"/>
              </w:rPr>
              <w:pict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:rsidR="00D60512" w:rsidRPr="00255163" w:rsidRDefault="00A26A07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A26A07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88" type="#_x0000_t202" style="position:absolute;margin-left:.35pt;margin-top:8.05pt;width:176.75pt;height:67.8pt;z-index:251667456;mso-position-horizontal-relative:text;mso-position-vertical-relative:text">
                  <v:textbox style="mso-next-textbox:#_x0000_s1088">
                    <w:txbxContent>
                      <w:p w:rsidR="000D0206" w:rsidRDefault="000D0206" w:rsidP="008334A7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:rsidR="00845521" w:rsidRPr="00CB2B67" w:rsidRDefault="00845521" w:rsidP="00845521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Maddi konu içeren bir etkinlik ise yürütme kurulu oluru alınarak ilgili birime işlemlerin gerçekleştirilmesi için yazı yazılır.</w:t>
                        </w:r>
                      </w:p>
                      <w:p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 id="_x0000_s1099" type="#_x0000_t202" style="position:absolute;margin-left:251.55pt;margin-top:6.3pt;width:107.9pt;height:64.1pt;z-index:251677696">
                  <v:textbox style="mso-next-textbox:#_x0000_s1099">
                    <w:txbxContent>
                      <w:p w:rsidR="00A8006E" w:rsidRDefault="00A8006E" w:rsidP="00A8006E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8006E" w:rsidRPr="00DA358C" w:rsidRDefault="00A8006E" w:rsidP="00DA358C">
                        <w:pPr>
                          <w:jc w:val="center"/>
                          <w:rPr>
                            <w:sz w:val="18"/>
                          </w:rPr>
                        </w:pPr>
                        <w:r w:rsidRPr="00DA358C">
                          <w:rPr>
                            <w:sz w:val="18"/>
                          </w:rPr>
                          <w:t>İlgili Kişi veya Kurum/Kuruluşlara Yazı İle Bildirilir.</w:t>
                        </w:r>
                      </w:p>
                      <w:p w:rsidR="008334A7" w:rsidRPr="000D0206" w:rsidRDefault="008334A7" w:rsidP="000D020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A26A07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3" type="#_x0000_t32" style="position:absolute;margin-left:191.1pt;margin-top:6.5pt;width:.05pt;height:15.65pt;z-index:251672576" o:connectortype="straight">
                  <v:stroke endarrow="block"/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A26A07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0" type="#_x0000_t202" style="position:absolute;margin-left:.35pt;margin-top:7.45pt;width:381.5pt;height:31pt;z-index:251669504;mso-position-horizontal-relative:text;mso-position-vertical-relative:text">
                  <v:textbox style="mso-next-textbox:#_x0000_s1090">
                    <w:txbxContent>
                      <w:p w:rsidR="00845521" w:rsidRDefault="00845521" w:rsidP="00845521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:rsidR="00DA0C9C" w:rsidRPr="007E5118" w:rsidRDefault="00845521" w:rsidP="0084552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>Maddi konu içermeyen bir etkinlik ise işlemlerin gerçekleştirilmesi için yazı yazılır</w:t>
                        </w:r>
                        <w:r w:rsidR="00DA0C9C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A26A07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4" type="#_x0000_t32" style="position:absolute;margin-left:191.1pt;margin-top:4.5pt;width:.05pt;height:15.65pt;z-index:251673600" o:connectortype="straight">
                  <v:stroke endarrow="block"/>
                </v:shape>
              </w:pict>
            </w:r>
          </w:p>
          <w:p w:rsidR="00DA0C9C" w:rsidRPr="00255163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A26A07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1" type="#_x0000_t202" style="position:absolute;margin-left:.35pt;margin-top:8.5pt;width:381.5pt;height:30.9pt;z-index:251670528;mso-position-horizontal-relative:text;mso-position-vertical-relative:text">
                  <v:textbox style="mso-next-textbox:#_x0000_s1091">
                    <w:txbxContent>
                      <w:p w:rsidR="00845521" w:rsidRPr="006F46C0" w:rsidRDefault="00845521" w:rsidP="00845521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Stant veya afiş asılması için şube müdürü tarafından imzalanarak, gerekli işlemlerin tamamlanması için</w:t>
                        </w:r>
                        <w:r w:rsidR="009654A4" w:rsidRPr="009654A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9654A4">
                          <w:rPr>
                            <w:sz w:val="16"/>
                            <w:szCs w:val="16"/>
                          </w:rPr>
                          <w:t xml:space="preserve">Birim Sorumlusuna </w:t>
                        </w:r>
                        <w:r>
                          <w:rPr>
                            <w:sz w:val="18"/>
                          </w:rPr>
                          <w:t>sevk edilir.</w:t>
                        </w:r>
                      </w:p>
                      <w:p w:rsidR="00DA0C9C" w:rsidRPr="00104085" w:rsidRDefault="00DA0C9C" w:rsidP="00DA0C9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</w:p>
                      <w:p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60512" w:rsidRPr="00B15664" w:rsidRDefault="00D60512" w:rsidP="00D6051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60512" w:rsidRPr="006B1C0A" w:rsidRDefault="00A26A07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5" type="#_x0000_t32" style="position:absolute;margin-left:191.1pt;margin-top:4.1pt;width:.05pt;height:15.65pt;z-index:251674624" o:connectortype="straight">
                  <v:stroke endarrow="block"/>
                </v:shape>
              </w:pic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A26A07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080" style="position:absolute;margin-left:157.7pt;margin-top:4.2pt;width:67.1pt;height:36.95pt;z-index:251660288" arcsize="10923f">
                  <v:textbox style="mso-next-textbox:#_x0000_s1080">
                    <w:txbxContent>
                      <w:p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D60512" w:rsidRPr="006B1C0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0512" w:rsidRPr="003A41C8" w:rsidRDefault="009654A4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Sorumlusu </w:t>
            </w:r>
            <w:r w:rsidR="008334A7">
              <w:rPr>
                <w:sz w:val="16"/>
                <w:szCs w:val="16"/>
              </w:rPr>
              <w:t>Şube Müdürü</w:t>
            </w: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E5118" w:rsidRDefault="00D60512" w:rsidP="00D60512">
            <w:pPr>
              <w:rPr>
                <w:sz w:val="16"/>
                <w:szCs w:val="16"/>
              </w:rPr>
            </w:pPr>
          </w:p>
          <w:p w:rsidR="00D60512" w:rsidRPr="007E5118" w:rsidRDefault="00D60512" w:rsidP="00D60512">
            <w:pPr>
              <w:rPr>
                <w:sz w:val="16"/>
                <w:szCs w:val="16"/>
              </w:rPr>
            </w:pPr>
          </w:p>
          <w:p w:rsidR="00D60512" w:rsidRPr="007E5118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3337D8" w:rsidRPr="003A41C8" w:rsidRDefault="009654A4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3337D8">
              <w:rPr>
                <w:sz w:val="16"/>
                <w:szCs w:val="16"/>
              </w:rPr>
              <w:t xml:space="preserve"> Şube</w:t>
            </w:r>
            <w:proofErr w:type="gramEnd"/>
            <w:r w:rsidR="003337D8">
              <w:rPr>
                <w:sz w:val="16"/>
                <w:szCs w:val="16"/>
              </w:rPr>
              <w:t xml:space="preserve">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FC6601" w:rsidRDefault="00FC6601" w:rsidP="00D60512">
            <w:pPr>
              <w:rPr>
                <w:sz w:val="16"/>
                <w:szCs w:val="16"/>
              </w:rPr>
            </w:pPr>
          </w:p>
          <w:p w:rsidR="00845521" w:rsidRPr="003A41C8" w:rsidRDefault="009654A4" w:rsidP="0084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45521">
              <w:rPr>
                <w:sz w:val="16"/>
                <w:szCs w:val="16"/>
              </w:rPr>
              <w:t>, Şube</w:t>
            </w:r>
            <w:proofErr w:type="gramEnd"/>
            <w:r w:rsidR="00845521">
              <w:rPr>
                <w:sz w:val="16"/>
                <w:szCs w:val="16"/>
              </w:rPr>
              <w:t xml:space="preserve">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65" w:rsidRPr="00435BBC" w:rsidRDefault="00FC6601" w:rsidP="000A1D65">
            <w:pPr>
              <w:pStyle w:val="GvdeMetni"/>
              <w:spacing w:line="254" w:lineRule="auto"/>
              <w:rPr>
                <w:rFonts w:ascii="Times New Roman" w:hAnsi="Times New Roman" w:cs="Times New Roman"/>
                <w:color w:val="0C0C0C"/>
                <w:lang w:val="tr-TR"/>
              </w:rPr>
            </w:pPr>
            <w:r>
              <w:rPr>
                <w:sz w:val="16"/>
                <w:szCs w:val="16"/>
              </w:rPr>
              <w:t>FR</w:t>
            </w:r>
            <w:r w:rsidR="000A1D65">
              <w:rPr>
                <w:sz w:val="16"/>
                <w:szCs w:val="16"/>
              </w:rPr>
              <w:t>**</w:t>
            </w:r>
            <w:r w:rsidR="000A1D65">
              <w:rPr>
                <w:color w:val="0C0C0C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Etkinlik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Başvuru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Formu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ve</w:t>
            </w:r>
            <w:proofErr w:type="spellEnd"/>
            <w:r w:rsidR="000A1D65" w:rsidRPr="000A1D65">
              <w:rPr>
                <w:sz w:val="16"/>
                <w:szCs w:val="16"/>
              </w:rPr>
              <w:t>/</w:t>
            </w:r>
            <w:proofErr w:type="spellStart"/>
            <w:r w:rsidR="000A1D65" w:rsidRPr="000A1D65">
              <w:rPr>
                <w:sz w:val="16"/>
                <w:szCs w:val="16"/>
              </w:rPr>
              <w:t>veya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Dilekçe</w:t>
            </w: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D5E" w:rsidRDefault="002E1D5E" w:rsidP="005132B1">
      <w:pPr>
        <w:spacing w:before="9"/>
      </w:pPr>
    </w:p>
    <w:sectPr w:rsidR="002E1D5E" w:rsidSect="004C71E4">
      <w:headerReference w:type="default" r:id="rId8"/>
      <w:footerReference w:type="default" r:id="rId9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A1" w:rsidRDefault="006071A1" w:rsidP="003915E7">
      <w:r>
        <w:separator/>
      </w:r>
    </w:p>
  </w:endnote>
  <w:endnote w:type="continuationSeparator" w:id="0">
    <w:p w:rsidR="006071A1" w:rsidRDefault="006071A1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1199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71"/>
      <w:gridCol w:w="3223"/>
      <w:gridCol w:w="3605"/>
    </w:tblGrid>
    <w:tr w:rsidR="005132B1" w:rsidTr="00E63032">
      <w:trPr>
        <w:trHeight w:hRule="exact" w:val="243"/>
      </w:trPr>
      <w:tc>
        <w:tcPr>
          <w:tcW w:w="4371" w:type="dxa"/>
          <w:tcBorders>
            <w:bottom w:val="nil"/>
            <w:right w:val="nil"/>
          </w:tcBorders>
        </w:tcPr>
        <w:p w:rsidR="005132B1" w:rsidRPr="00A26A07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A26A07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5132B1" w:rsidRPr="00A26A07" w:rsidRDefault="005132B1" w:rsidP="00E63032">
          <w:pPr>
            <w:pStyle w:val="TableParagraph"/>
            <w:spacing w:line="228" w:lineRule="exact"/>
            <w:ind w:left="430" w:right="393"/>
            <w:rPr>
              <w:rFonts w:ascii="Arial" w:hAnsi="Arial" w:cs="Arial"/>
              <w:b/>
              <w:sz w:val="20"/>
            </w:rPr>
          </w:pPr>
          <w:r w:rsidRPr="00A26A07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:rsidR="005132B1" w:rsidRPr="00A26A07" w:rsidRDefault="00E63032" w:rsidP="00E63032">
          <w:pPr>
            <w:pStyle w:val="TableParagraph"/>
            <w:spacing w:line="228" w:lineRule="exact"/>
            <w:ind w:left="390" w:right="349"/>
            <w:rPr>
              <w:rFonts w:ascii="Arial" w:hAnsi="Arial" w:cs="Arial"/>
              <w:b/>
              <w:sz w:val="20"/>
            </w:rPr>
          </w:pPr>
          <w:r w:rsidRPr="00A26A07">
            <w:rPr>
              <w:rFonts w:ascii="Arial" w:hAnsi="Arial" w:cs="Arial"/>
              <w:b/>
              <w:sz w:val="20"/>
            </w:rPr>
            <w:t xml:space="preserve">           </w:t>
          </w:r>
          <w:r w:rsidR="005132B1" w:rsidRPr="00A26A07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:rsidTr="00E63032">
      <w:trPr>
        <w:trHeight w:hRule="exact" w:val="1001"/>
      </w:trPr>
      <w:tc>
        <w:tcPr>
          <w:tcW w:w="4371" w:type="dxa"/>
          <w:tcBorders>
            <w:top w:val="nil"/>
            <w:right w:val="nil"/>
          </w:tcBorders>
        </w:tcPr>
        <w:p w:rsidR="005132B1" w:rsidRPr="00A26A07" w:rsidRDefault="00CA688D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 w:rsidRPr="00A26A07">
            <w:rPr>
              <w:rFonts w:ascii="Arial" w:hAnsi="Arial" w:cs="Arial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5132B1" w:rsidRPr="00A26A07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605" w:type="dxa"/>
          <w:tcBorders>
            <w:top w:val="nil"/>
            <w:left w:val="nil"/>
          </w:tcBorders>
        </w:tcPr>
        <w:p w:rsidR="005132B1" w:rsidRPr="00A26A07" w:rsidRDefault="00E63032" w:rsidP="00E63032">
          <w:pPr>
            <w:pStyle w:val="TableParagraph"/>
            <w:spacing w:line="239" w:lineRule="exact"/>
            <w:ind w:right="349"/>
            <w:rPr>
              <w:rFonts w:ascii="Arial" w:hAnsi="Arial" w:cs="Arial"/>
            </w:rPr>
          </w:pPr>
          <w:r w:rsidRPr="00A26A07">
            <w:rPr>
              <w:rFonts w:ascii="Arial" w:hAnsi="Arial" w:cs="Arial"/>
            </w:rPr>
            <w:t>Prof. Dr. Haluk KORMAZYÜREK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A1" w:rsidRDefault="006071A1" w:rsidP="003915E7">
      <w:r>
        <w:separator/>
      </w:r>
    </w:p>
  </w:footnote>
  <w:footnote w:type="continuationSeparator" w:id="0">
    <w:p w:rsidR="006071A1" w:rsidRDefault="006071A1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5661"/>
      <w:gridCol w:w="1983"/>
      <w:gridCol w:w="1476"/>
    </w:tblGrid>
    <w:tr w:rsidR="003915E7" w:rsidTr="00A26A07">
      <w:trPr>
        <w:trHeight w:val="189"/>
      </w:trPr>
      <w:tc>
        <w:tcPr>
          <w:tcW w:w="1854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70016" behindDoc="0" locked="0" layoutInCell="1" allowOverlap="1" wp14:anchorId="0858C0D0" wp14:editId="4FE9A87B">
                <wp:simplePos x="0" y="0"/>
                <wp:positionH relativeFrom="column">
                  <wp:posOffset>266700</wp:posOffset>
                </wp:positionH>
                <wp:positionV relativeFrom="paragraph">
                  <wp:posOffset>106517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1" w:type="dxa"/>
          <w:vMerge w:val="restart"/>
        </w:tcPr>
        <w:p w:rsidR="003915E7" w:rsidRPr="00A26A07" w:rsidRDefault="003915E7" w:rsidP="004F4365">
          <w:pPr>
            <w:pStyle w:val="TableParagraph"/>
            <w:spacing w:before="1"/>
            <w:jc w:val="center"/>
            <w:rPr>
              <w:rFonts w:ascii="Arial" w:hAnsi="Arial" w:cs="Arial"/>
              <w:sz w:val="37"/>
            </w:rPr>
          </w:pPr>
        </w:p>
        <w:p w:rsidR="004F4365" w:rsidRPr="00A26A07" w:rsidRDefault="008334A7" w:rsidP="004F4365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A26A07">
            <w:rPr>
              <w:rFonts w:ascii="Arial" w:hAnsi="Arial" w:cs="Arial"/>
              <w:b/>
              <w:sz w:val="28"/>
            </w:rPr>
            <w:t>AFİŞ VE STANT AÇMA</w:t>
          </w:r>
        </w:p>
        <w:p w:rsidR="003915E7" w:rsidRPr="00A26A07" w:rsidRDefault="00027EA9" w:rsidP="004F4365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A26A07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983" w:type="dxa"/>
        </w:tcPr>
        <w:p w:rsidR="003915E7" w:rsidRPr="00A26A07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A26A07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476" w:type="dxa"/>
        </w:tcPr>
        <w:p w:rsidR="003915E7" w:rsidRPr="00A26A07" w:rsidRDefault="00CA688D" w:rsidP="006E0683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A26A07">
            <w:rPr>
              <w:rFonts w:ascii="Arial" w:hAnsi="Arial" w:cs="Arial"/>
              <w:sz w:val="18"/>
            </w:rPr>
            <w:t>SKSD-</w:t>
          </w:r>
          <w:r w:rsidR="00027EA9" w:rsidRPr="00A26A07">
            <w:rPr>
              <w:rFonts w:ascii="Arial" w:hAnsi="Arial" w:cs="Arial"/>
              <w:sz w:val="18"/>
            </w:rPr>
            <w:t>İA</w:t>
          </w:r>
          <w:r w:rsidR="009775B7" w:rsidRPr="00A26A07">
            <w:rPr>
              <w:rFonts w:ascii="Arial" w:hAnsi="Arial" w:cs="Arial"/>
              <w:sz w:val="18"/>
            </w:rPr>
            <w:t>-</w:t>
          </w:r>
          <w:r w:rsidR="00AA6FE5" w:rsidRPr="00A26A07">
            <w:rPr>
              <w:rFonts w:ascii="Arial" w:hAnsi="Arial" w:cs="Arial"/>
              <w:sz w:val="18"/>
            </w:rPr>
            <w:t>0</w:t>
          </w:r>
          <w:r w:rsidR="009775B7" w:rsidRPr="00A26A07">
            <w:rPr>
              <w:rFonts w:ascii="Arial" w:hAnsi="Arial" w:cs="Arial"/>
              <w:sz w:val="18"/>
            </w:rPr>
            <w:t>0</w:t>
          </w:r>
          <w:r w:rsidRPr="00A26A07">
            <w:rPr>
              <w:rFonts w:ascii="Arial" w:hAnsi="Arial" w:cs="Arial"/>
              <w:sz w:val="18"/>
            </w:rPr>
            <w:t>3</w:t>
          </w:r>
        </w:p>
      </w:tc>
    </w:tr>
    <w:tr w:rsidR="003915E7" w:rsidTr="00A26A07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Pr="00A26A07" w:rsidRDefault="003915E7" w:rsidP="006E0683">
          <w:pPr>
            <w:rPr>
              <w:rFonts w:ascii="Arial" w:hAnsi="Arial" w:cs="Arial"/>
            </w:rPr>
          </w:pPr>
        </w:p>
      </w:tc>
      <w:tc>
        <w:tcPr>
          <w:tcW w:w="1983" w:type="dxa"/>
        </w:tcPr>
        <w:p w:rsidR="003915E7" w:rsidRPr="00A26A07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A26A07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476" w:type="dxa"/>
        </w:tcPr>
        <w:p w:rsidR="003915E7" w:rsidRPr="00A26A07" w:rsidRDefault="00A26A07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A26A07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A26A07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Pr="00A26A07" w:rsidRDefault="003915E7" w:rsidP="006E0683">
          <w:pPr>
            <w:rPr>
              <w:rFonts w:ascii="Arial" w:hAnsi="Arial" w:cs="Arial"/>
            </w:rPr>
          </w:pPr>
        </w:p>
      </w:tc>
      <w:tc>
        <w:tcPr>
          <w:tcW w:w="1983" w:type="dxa"/>
        </w:tcPr>
        <w:p w:rsidR="003915E7" w:rsidRPr="00A26A07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A26A07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476" w:type="dxa"/>
        </w:tcPr>
        <w:p w:rsidR="003915E7" w:rsidRPr="00A26A07" w:rsidRDefault="00A26A07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A26A07">
            <w:rPr>
              <w:rFonts w:ascii="Arial" w:hAnsi="Arial" w:cs="Arial"/>
              <w:sz w:val="18"/>
            </w:rPr>
            <w:t>---</w:t>
          </w:r>
        </w:p>
      </w:tc>
    </w:tr>
    <w:tr w:rsidR="003915E7" w:rsidTr="00A26A07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Pr="00A26A07" w:rsidRDefault="003915E7" w:rsidP="006E0683">
          <w:pPr>
            <w:rPr>
              <w:rFonts w:ascii="Arial" w:hAnsi="Arial" w:cs="Arial"/>
            </w:rPr>
          </w:pPr>
        </w:p>
      </w:tc>
      <w:tc>
        <w:tcPr>
          <w:tcW w:w="1983" w:type="dxa"/>
        </w:tcPr>
        <w:p w:rsidR="003915E7" w:rsidRPr="00A26A07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A26A07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476" w:type="dxa"/>
        </w:tcPr>
        <w:p w:rsidR="003915E7" w:rsidRPr="00A26A07" w:rsidRDefault="00A26A07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 w:rsidRPr="00A26A07">
            <w:rPr>
              <w:rFonts w:ascii="Arial" w:hAnsi="Arial" w:cs="Arial"/>
              <w:sz w:val="18"/>
            </w:rPr>
            <w:t>00</w:t>
          </w:r>
        </w:p>
      </w:tc>
    </w:tr>
    <w:tr w:rsidR="003915E7" w:rsidTr="00A26A07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Pr="00A26A07" w:rsidRDefault="003915E7" w:rsidP="006E0683">
          <w:pPr>
            <w:rPr>
              <w:rFonts w:ascii="Arial" w:hAnsi="Arial" w:cs="Arial"/>
            </w:rPr>
          </w:pPr>
        </w:p>
      </w:tc>
      <w:tc>
        <w:tcPr>
          <w:tcW w:w="1983" w:type="dxa"/>
        </w:tcPr>
        <w:p w:rsidR="003915E7" w:rsidRPr="00A26A07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A26A07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476" w:type="dxa"/>
        </w:tcPr>
        <w:p w:rsidR="003915E7" w:rsidRPr="00A26A07" w:rsidRDefault="00A26A07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A26A07">
            <w:rPr>
              <w:rFonts w:ascii="Arial" w:hAnsi="Arial" w:cs="Arial"/>
              <w:sz w:val="18"/>
            </w:rPr>
            <w:t>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6415B"/>
    <w:rsid w:val="000A1D65"/>
    <w:rsid w:val="000B11FA"/>
    <w:rsid w:val="000B2A86"/>
    <w:rsid w:val="000D0206"/>
    <w:rsid w:val="000E238C"/>
    <w:rsid w:val="00125084"/>
    <w:rsid w:val="001458B4"/>
    <w:rsid w:val="0015217D"/>
    <w:rsid w:val="00223C3D"/>
    <w:rsid w:val="00284D0E"/>
    <w:rsid w:val="002850DE"/>
    <w:rsid w:val="002E1D5E"/>
    <w:rsid w:val="00321E26"/>
    <w:rsid w:val="003337D8"/>
    <w:rsid w:val="003915E7"/>
    <w:rsid w:val="003A194A"/>
    <w:rsid w:val="003B2C57"/>
    <w:rsid w:val="0041075B"/>
    <w:rsid w:val="00423EBB"/>
    <w:rsid w:val="004310E5"/>
    <w:rsid w:val="00481BCC"/>
    <w:rsid w:val="00482016"/>
    <w:rsid w:val="004A327B"/>
    <w:rsid w:val="004C71E4"/>
    <w:rsid w:val="004F4365"/>
    <w:rsid w:val="005129D5"/>
    <w:rsid w:val="005132B1"/>
    <w:rsid w:val="005661A1"/>
    <w:rsid w:val="005B4829"/>
    <w:rsid w:val="006071A1"/>
    <w:rsid w:val="0062361D"/>
    <w:rsid w:val="00631561"/>
    <w:rsid w:val="00644045"/>
    <w:rsid w:val="006555EA"/>
    <w:rsid w:val="006B6CC0"/>
    <w:rsid w:val="006C3021"/>
    <w:rsid w:val="006D141C"/>
    <w:rsid w:val="006D32F0"/>
    <w:rsid w:val="00743736"/>
    <w:rsid w:val="00755516"/>
    <w:rsid w:val="00764989"/>
    <w:rsid w:val="00792651"/>
    <w:rsid w:val="007C2734"/>
    <w:rsid w:val="007D05F3"/>
    <w:rsid w:val="007D0DDB"/>
    <w:rsid w:val="008012FE"/>
    <w:rsid w:val="008107A9"/>
    <w:rsid w:val="008154E9"/>
    <w:rsid w:val="008334A7"/>
    <w:rsid w:val="00836873"/>
    <w:rsid w:val="00843945"/>
    <w:rsid w:val="00845521"/>
    <w:rsid w:val="00850095"/>
    <w:rsid w:val="008C766A"/>
    <w:rsid w:val="008E464D"/>
    <w:rsid w:val="00906B88"/>
    <w:rsid w:val="009264D9"/>
    <w:rsid w:val="009654A4"/>
    <w:rsid w:val="009775B7"/>
    <w:rsid w:val="009C56AE"/>
    <w:rsid w:val="00A0744D"/>
    <w:rsid w:val="00A26A07"/>
    <w:rsid w:val="00A359A7"/>
    <w:rsid w:val="00A76D47"/>
    <w:rsid w:val="00A8006E"/>
    <w:rsid w:val="00AA6FE5"/>
    <w:rsid w:val="00AC396D"/>
    <w:rsid w:val="00B11475"/>
    <w:rsid w:val="00BA0A73"/>
    <w:rsid w:val="00BB7381"/>
    <w:rsid w:val="00BC4C6B"/>
    <w:rsid w:val="00BE0E1E"/>
    <w:rsid w:val="00C3513A"/>
    <w:rsid w:val="00C425AB"/>
    <w:rsid w:val="00C44999"/>
    <w:rsid w:val="00C630CA"/>
    <w:rsid w:val="00C856EE"/>
    <w:rsid w:val="00CA688D"/>
    <w:rsid w:val="00CE2C53"/>
    <w:rsid w:val="00D1034C"/>
    <w:rsid w:val="00D475FB"/>
    <w:rsid w:val="00D53F3B"/>
    <w:rsid w:val="00D60512"/>
    <w:rsid w:val="00DA0C9C"/>
    <w:rsid w:val="00DA358C"/>
    <w:rsid w:val="00E43932"/>
    <w:rsid w:val="00E63032"/>
    <w:rsid w:val="00E92695"/>
    <w:rsid w:val="00EF6E24"/>
    <w:rsid w:val="00F7443A"/>
    <w:rsid w:val="00F94D90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_x0000_s1093"/>
        <o:r id="V:Rule6" type="connector" idref="#_x0000_s1072"/>
        <o:r id="V:Rule7" type="connector" idref="#_x0000_s1094"/>
        <o:r id="V:Rule8" type="connector" idref="#_x0000_s1095"/>
      </o:rules>
    </o:shapelayout>
  </w:shapeDefaults>
  <w:decimalSymbol w:val=","/>
  <w:listSeparator w:val=";"/>
  <w14:docId w14:val="01A47F88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74</cp:revision>
  <cp:lastPrinted>2019-01-28T07:59:00Z</cp:lastPrinted>
  <dcterms:created xsi:type="dcterms:W3CDTF">2016-04-19T06:17:00Z</dcterms:created>
  <dcterms:modified xsi:type="dcterms:W3CDTF">2019-04-22T08:45:00Z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