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94" w:type="dxa"/>
        <w:tblLayout w:type="fixed"/>
        <w:tblLook w:val="04A0" w:firstRow="1" w:lastRow="0" w:firstColumn="1" w:lastColumn="0" w:noHBand="0" w:noVBand="1"/>
      </w:tblPr>
      <w:tblGrid>
        <w:gridCol w:w="990"/>
        <w:gridCol w:w="2974"/>
        <w:gridCol w:w="2835"/>
        <w:gridCol w:w="3496"/>
        <w:gridCol w:w="3024"/>
        <w:gridCol w:w="2457"/>
        <w:gridCol w:w="18"/>
      </w:tblGrid>
      <w:tr w:rsidR="00FF2F80" w:rsidRPr="00E9703B" w:rsidTr="007E74B8">
        <w:trPr>
          <w:gridAfter w:val="1"/>
          <w:wAfter w:w="18" w:type="dxa"/>
          <w:trHeight w:val="366"/>
        </w:trPr>
        <w:tc>
          <w:tcPr>
            <w:tcW w:w="990" w:type="dxa"/>
          </w:tcPr>
          <w:p w:rsidR="00FF2F80" w:rsidRPr="00E9703B" w:rsidRDefault="00FF2F80" w:rsidP="00FF2F80">
            <w:pPr>
              <w:rPr>
                <w:sz w:val="18"/>
                <w:szCs w:val="18"/>
              </w:rPr>
            </w:pPr>
            <w:bookmarkStart w:id="0" w:name="_GoBack"/>
          </w:p>
        </w:tc>
        <w:tc>
          <w:tcPr>
            <w:tcW w:w="2974" w:type="dxa"/>
            <w:shd w:val="clear" w:color="auto" w:fill="9CC2E5" w:themeFill="accent1" w:themeFillTint="99"/>
          </w:tcPr>
          <w:p w:rsidR="00FF2F80" w:rsidRPr="00E9703B" w:rsidRDefault="00FF2F80" w:rsidP="00753360">
            <w:pPr>
              <w:jc w:val="center"/>
              <w:rPr>
                <w:b/>
                <w:sz w:val="18"/>
                <w:szCs w:val="18"/>
              </w:rPr>
            </w:pPr>
            <w:r w:rsidRPr="00E9703B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F2F80" w:rsidRPr="00E9703B" w:rsidRDefault="00FF2F80" w:rsidP="00753360">
            <w:pPr>
              <w:jc w:val="center"/>
              <w:rPr>
                <w:b/>
                <w:sz w:val="18"/>
                <w:szCs w:val="18"/>
              </w:rPr>
            </w:pPr>
            <w:r w:rsidRPr="00E9703B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496" w:type="dxa"/>
            <w:shd w:val="clear" w:color="auto" w:fill="9CC2E5" w:themeFill="accent1" w:themeFillTint="99"/>
          </w:tcPr>
          <w:p w:rsidR="00FF2F80" w:rsidRPr="00E9703B" w:rsidRDefault="00FF2F80" w:rsidP="00753360">
            <w:pPr>
              <w:jc w:val="center"/>
              <w:rPr>
                <w:b/>
                <w:sz w:val="18"/>
                <w:szCs w:val="18"/>
              </w:rPr>
            </w:pPr>
            <w:r w:rsidRPr="00E9703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24" w:type="dxa"/>
            <w:shd w:val="clear" w:color="auto" w:fill="9CC2E5" w:themeFill="accent1" w:themeFillTint="99"/>
          </w:tcPr>
          <w:p w:rsidR="00FF2F80" w:rsidRPr="00E9703B" w:rsidRDefault="00FF2F80" w:rsidP="00753360">
            <w:pPr>
              <w:jc w:val="center"/>
              <w:rPr>
                <w:b/>
                <w:sz w:val="18"/>
                <w:szCs w:val="18"/>
              </w:rPr>
            </w:pPr>
            <w:r w:rsidRPr="00E9703B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57" w:type="dxa"/>
            <w:shd w:val="clear" w:color="auto" w:fill="9CC2E5" w:themeFill="accent1" w:themeFillTint="99"/>
          </w:tcPr>
          <w:p w:rsidR="00FF2F80" w:rsidRPr="00E9703B" w:rsidRDefault="00FF2F80" w:rsidP="00753360">
            <w:pPr>
              <w:jc w:val="center"/>
              <w:rPr>
                <w:b/>
                <w:sz w:val="18"/>
                <w:szCs w:val="18"/>
              </w:rPr>
            </w:pPr>
            <w:r w:rsidRPr="00E9703B">
              <w:rPr>
                <w:b/>
                <w:sz w:val="18"/>
                <w:szCs w:val="18"/>
              </w:rPr>
              <w:t>CUMA</w:t>
            </w:r>
          </w:p>
        </w:tc>
      </w:tr>
      <w:tr w:rsidR="004E5E8C" w:rsidRPr="00E9703B" w:rsidTr="007E74B8">
        <w:trPr>
          <w:gridAfter w:val="1"/>
          <w:wAfter w:w="18" w:type="dxa"/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4E5E8C" w:rsidRPr="00E9703B" w:rsidRDefault="004E5E8C" w:rsidP="004E5E8C">
            <w:pPr>
              <w:rPr>
                <w:sz w:val="18"/>
                <w:szCs w:val="18"/>
              </w:rPr>
            </w:pPr>
            <w:r w:rsidRPr="00E9703B">
              <w:rPr>
                <w:sz w:val="18"/>
                <w:szCs w:val="18"/>
              </w:rPr>
              <w:t>08.10 – 09.00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pStyle w:val="TableParagraph"/>
              <w:spacing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Gıda Mevzuatı ve Kalite Yönetimi 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F17939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Betül YAPICI NANE</w:t>
            </w:r>
          </w:p>
        </w:tc>
        <w:tc>
          <w:tcPr>
            <w:tcW w:w="3496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pStyle w:val="TableParagraph"/>
              <w:spacing w:before="7" w:line="190" w:lineRule="atLeast"/>
              <w:ind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Gıda Hazırlama ve Pişirim Teknikleri II (Uygulama)</w:t>
            </w:r>
          </w:p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Aşçılık Uygulama Mutfağı </w:t>
            </w:r>
          </w:p>
          <w:p w:rsidR="004E5E8C" w:rsidRPr="00E9703B" w:rsidRDefault="004E5E8C" w:rsidP="004E5E8C">
            <w:pPr>
              <w:pStyle w:val="TableParagraph"/>
              <w:spacing w:before="9"/>
              <w:ind w:right="7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Uğurcan METİN</w:t>
            </w:r>
          </w:p>
        </w:tc>
        <w:tc>
          <w:tcPr>
            <w:tcW w:w="2457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Hazır Yemekçilik ve Servis Hizmetleri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F17939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Uğurcan METİN</w:t>
            </w:r>
          </w:p>
        </w:tc>
      </w:tr>
      <w:tr w:rsidR="004E5E8C" w:rsidRPr="00E9703B" w:rsidTr="007E74B8">
        <w:trPr>
          <w:gridAfter w:val="1"/>
          <w:wAfter w:w="18" w:type="dxa"/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4E5E8C" w:rsidRPr="00E9703B" w:rsidRDefault="004E5E8C" w:rsidP="004E5E8C">
            <w:pPr>
              <w:rPr>
                <w:sz w:val="18"/>
                <w:szCs w:val="18"/>
              </w:rPr>
            </w:pPr>
            <w:r w:rsidRPr="00E9703B">
              <w:rPr>
                <w:sz w:val="18"/>
                <w:szCs w:val="18"/>
              </w:rPr>
              <w:t>09.10 – 10.00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Girişimcilik II </w:t>
            </w:r>
          </w:p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4E5E8C">
            <w:pPr>
              <w:pStyle w:val="TableParagraph"/>
              <w:spacing w:line="172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Kamuran ÖZTOP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Gıda Mevzuatı ve Kalite Yönetimi 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Kampüsü B 205</w:t>
            </w:r>
          </w:p>
          <w:p w:rsidR="004E5E8C" w:rsidRPr="00E9703B" w:rsidRDefault="004E5E8C" w:rsidP="004E5E8C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Betül YAPICI NANE</w:t>
            </w:r>
          </w:p>
        </w:tc>
        <w:tc>
          <w:tcPr>
            <w:tcW w:w="3496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pStyle w:val="TableParagraph"/>
              <w:spacing w:before="7" w:line="190" w:lineRule="atLeast"/>
              <w:ind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Gıda Hazırlama ve Pişirim Teknikleri II (Uygulama)</w:t>
            </w:r>
          </w:p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</w:t>
            </w:r>
            <w:r w:rsidR="00424EFB"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Aşçılık Uygulama Mutfağı</w:t>
            </w:r>
          </w:p>
          <w:p w:rsidR="004E5E8C" w:rsidRPr="00E9703B" w:rsidRDefault="004E5E8C" w:rsidP="004E5E8C">
            <w:pPr>
              <w:pStyle w:val="TableParagraph"/>
              <w:spacing w:before="8"/>
              <w:ind w:right="7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Uğurcan METİN</w:t>
            </w:r>
          </w:p>
        </w:tc>
        <w:tc>
          <w:tcPr>
            <w:tcW w:w="2457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Hazır Yemekçilik ve Servis Hizmetleri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F17939">
            <w:pPr>
              <w:pStyle w:val="TableParagraph"/>
              <w:spacing w:line="254" w:lineRule="auto"/>
              <w:ind w:left="765" w:hanging="6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Uğurcan METİN</w:t>
            </w:r>
          </w:p>
        </w:tc>
      </w:tr>
      <w:tr w:rsidR="004E5E8C" w:rsidRPr="00E9703B" w:rsidTr="007E74B8">
        <w:trPr>
          <w:gridAfter w:val="1"/>
          <w:wAfter w:w="18" w:type="dxa"/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E5E8C" w:rsidRPr="00E9703B" w:rsidRDefault="004E5E8C" w:rsidP="004E5E8C">
            <w:pPr>
              <w:rPr>
                <w:sz w:val="18"/>
                <w:szCs w:val="18"/>
              </w:rPr>
            </w:pPr>
            <w:r w:rsidRPr="00E9703B">
              <w:rPr>
                <w:sz w:val="18"/>
                <w:szCs w:val="18"/>
              </w:rPr>
              <w:t>10.10 – 11.00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Girişimcilik II 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F17939">
            <w:pPr>
              <w:pStyle w:val="TableParagraph"/>
              <w:spacing w:line="17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Kamuran ÖZTOP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Mutfakta İş Sağlığı ve Güvenliği 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F17939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İbrahim YÜCESOY</w:t>
            </w:r>
          </w:p>
        </w:tc>
        <w:tc>
          <w:tcPr>
            <w:tcW w:w="3496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Gıda Hazırlama ve Pişirim Teknikleri II (Teorik)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F17939">
            <w:pPr>
              <w:pStyle w:val="TableParagraph"/>
              <w:spacing w:line="172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Uğurcan METİN</w:t>
            </w:r>
          </w:p>
        </w:tc>
        <w:tc>
          <w:tcPr>
            <w:tcW w:w="3024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Gıda Hazırlama ve Pişirim Teknikleri II (Uygulama)</w:t>
            </w:r>
          </w:p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Aşçılık Uygulama Mutfağı</w:t>
            </w:r>
          </w:p>
          <w:p w:rsidR="004E5E8C" w:rsidRPr="00E9703B" w:rsidRDefault="004E5E8C" w:rsidP="004E5E8C">
            <w:pPr>
              <w:pStyle w:val="TableParagraph"/>
              <w:spacing w:before="11"/>
              <w:ind w:right="7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Uğurcan METİN</w:t>
            </w:r>
          </w:p>
        </w:tc>
        <w:tc>
          <w:tcPr>
            <w:tcW w:w="2457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Konukla İletişim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204</w:t>
            </w:r>
          </w:p>
          <w:p w:rsidR="004E5E8C" w:rsidRPr="00E9703B" w:rsidRDefault="004E5E8C" w:rsidP="00F17939">
            <w:pPr>
              <w:pStyle w:val="TableParagraph"/>
              <w:spacing w:before="6" w:line="254" w:lineRule="auto"/>
              <w:ind w:left="765" w:hanging="6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. Gör. </w:t>
            </w: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Edlan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BOSTANCI</w:t>
            </w:r>
          </w:p>
        </w:tc>
      </w:tr>
      <w:tr w:rsidR="004E5E8C" w:rsidRPr="00E9703B" w:rsidTr="007E74B8">
        <w:trPr>
          <w:gridAfter w:val="1"/>
          <w:wAfter w:w="18" w:type="dxa"/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E5E8C" w:rsidRPr="00E9703B" w:rsidRDefault="004E5E8C" w:rsidP="004E5E8C">
            <w:pPr>
              <w:rPr>
                <w:sz w:val="18"/>
                <w:szCs w:val="18"/>
              </w:rPr>
            </w:pPr>
            <w:r w:rsidRPr="00E9703B">
              <w:rPr>
                <w:sz w:val="18"/>
                <w:szCs w:val="18"/>
              </w:rPr>
              <w:t>11.10 – 12.00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Girişimcilik II 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F17939">
            <w:pPr>
              <w:pStyle w:val="TableParagraph"/>
              <w:spacing w:line="172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Kamuran ÖZTOP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Mutfakta İş Sağlığı ve Güvenliği 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F17939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. Gör. İbrahim YÜCESOY</w:t>
            </w:r>
          </w:p>
        </w:tc>
        <w:tc>
          <w:tcPr>
            <w:tcW w:w="3496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Gıda Hazırlama ve Pişirim Teknikleri II (Teorik)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F17939">
            <w:pPr>
              <w:pStyle w:val="TableParagraph"/>
              <w:spacing w:before="6" w:line="254" w:lineRule="auto"/>
              <w:ind w:left="769" w:right="84" w:hanging="66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Uğurcan METİN</w:t>
            </w:r>
          </w:p>
        </w:tc>
        <w:tc>
          <w:tcPr>
            <w:tcW w:w="3024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Gıda Hazırlama ve Pişirim Teknikleri II (Uygulama)</w:t>
            </w:r>
          </w:p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Aşçılık Uygulama Mutfağı</w:t>
            </w:r>
          </w:p>
          <w:p w:rsidR="004E5E8C" w:rsidRPr="00E9703B" w:rsidRDefault="004E5E8C" w:rsidP="004E5E8C">
            <w:pPr>
              <w:pStyle w:val="TableParagraph"/>
              <w:spacing w:before="12"/>
              <w:ind w:right="7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Uğurcan METİN</w:t>
            </w:r>
          </w:p>
        </w:tc>
        <w:tc>
          <w:tcPr>
            <w:tcW w:w="2457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Konukla İletişim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204</w:t>
            </w:r>
          </w:p>
          <w:p w:rsidR="004E5E8C" w:rsidRPr="00E9703B" w:rsidRDefault="004E5E8C" w:rsidP="00F17939">
            <w:pPr>
              <w:pStyle w:val="TableParagraph"/>
              <w:spacing w:before="6" w:line="254" w:lineRule="auto"/>
              <w:ind w:left="765" w:hanging="6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. Gör. </w:t>
            </w: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Edlan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BOSTANCI</w:t>
            </w:r>
          </w:p>
        </w:tc>
      </w:tr>
      <w:tr w:rsidR="004E5E8C" w:rsidRPr="00E9703B" w:rsidTr="007E74B8">
        <w:trPr>
          <w:trHeight w:val="385"/>
        </w:trPr>
        <w:tc>
          <w:tcPr>
            <w:tcW w:w="15794" w:type="dxa"/>
            <w:gridSpan w:val="7"/>
            <w:shd w:val="clear" w:color="auto" w:fill="BF8F00" w:themeFill="accent4" w:themeFillShade="BF"/>
          </w:tcPr>
          <w:p w:rsidR="004E5E8C" w:rsidRPr="00E9703B" w:rsidRDefault="004E5E8C" w:rsidP="004E5E8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12.00 – 13.00 ÖĞLE ARASI</w:t>
            </w:r>
          </w:p>
        </w:tc>
      </w:tr>
      <w:tr w:rsidR="004E5E8C" w:rsidRPr="00E9703B" w:rsidTr="007E74B8">
        <w:trPr>
          <w:gridAfter w:val="1"/>
          <w:wAfter w:w="18" w:type="dxa"/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E5E8C" w:rsidRPr="00E9703B" w:rsidRDefault="004E5E8C" w:rsidP="004E5E8C">
            <w:pPr>
              <w:rPr>
                <w:sz w:val="18"/>
                <w:szCs w:val="18"/>
              </w:rPr>
            </w:pPr>
            <w:r w:rsidRPr="00E9703B">
              <w:rPr>
                <w:sz w:val="18"/>
                <w:szCs w:val="18"/>
              </w:rPr>
              <w:t>13.10 – 14.00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Atatürk İlkeleri ve İnkılap Tarihi II</w:t>
            </w:r>
          </w:p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</w:t>
            </w:r>
            <w:r w:rsidR="00AA76CB"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206-207</w:t>
            </w:r>
          </w:p>
          <w:p w:rsidR="004E5E8C" w:rsidRPr="00E9703B" w:rsidRDefault="004E5E8C" w:rsidP="004E5E8C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Ercan BOLAT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Yabancı Dil II (İngilizce)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F17939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Dilara Berrak TARHAN</w:t>
            </w:r>
          </w:p>
        </w:tc>
        <w:tc>
          <w:tcPr>
            <w:tcW w:w="3496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Yiyecek İçecek Endüstrisinde Ürün Geliştirme ve Duyusal Analiz (Teorik)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F17939">
            <w:pPr>
              <w:pStyle w:val="TableParagraph"/>
              <w:spacing w:line="172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Kamuran ÖZTOP</w:t>
            </w:r>
          </w:p>
        </w:tc>
        <w:tc>
          <w:tcPr>
            <w:tcW w:w="3024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Gıda Hazırlama ve Pişirim Teknikleri II (Uygulama)</w:t>
            </w:r>
          </w:p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Aşçılık Uygulama Mutfağı </w:t>
            </w:r>
          </w:p>
          <w:p w:rsidR="004E5E8C" w:rsidRPr="00E9703B" w:rsidRDefault="004E5E8C" w:rsidP="004E5E8C">
            <w:pPr>
              <w:pStyle w:val="TableParagraph"/>
              <w:spacing w:before="11" w:line="17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Uğurcan METİN</w:t>
            </w:r>
          </w:p>
        </w:tc>
        <w:tc>
          <w:tcPr>
            <w:tcW w:w="2457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E5E8C" w:rsidRPr="00E9703B" w:rsidTr="007E74B8">
        <w:trPr>
          <w:gridAfter w:val="1"/>
          <w:wAfter w:w="18" w:type="dxa"/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4E5E8C" w:rsidRPr="00E9703B" w:rsidRDefault="004E5E8C" w:rsidP="004E5E8C">
            <w:pPr>
              <w:rPr>
                <w:sz w:val="18"/>
                <w:szCs w:val="18"/>
              </w:rPr>
            </w:pPr>
            <w:r w:rsidRPr="00E9703B">
              <w:rPr>
                <w:sz w:val="18"/>
                <w:szCs w:val="18"/>
              </w:rPr>
              <w:t>14.10 – 15.00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Atatürk İlkeleri ve İnkılap Tarihi II</w:t>
            </w:r>
          </w:p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</w:t>
            </w:r>
            <w:r w:rsidR="00AA76CB"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206-207</w:t>
            </w:r>
          </w:p>
          <w:p w:rsidR="004E5E8C" w:rsidRPr="00E9703B" w:rsidRDefault="004E5E8C" w:rsidP="004E5E8C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Ercan BOLAT</w:t>
            </w:r>
          </w:p>
          <w:p w:rsidR="004E5E8C" w:rsidRPr="00E9703B" w:rsidRDefault="004E5E8C" w:rsidP="004E5E8C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Yabancı Dil II (İngilizce)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F17939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Dilara Berrak TARHAN</w:t>
            </w:r>
          </w:p>
        </w:tc>
        <w:tc>
          <w:tcPr>
            <w:tcW w:w="3496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Yiyecek İçecek Endüstrisinde Ürün Geliştirme ve Duyusal Analiz (Teorik)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F17939">
            <w:pPr>
              <w:pStyle w:val="TableParagraph"/>
              <w:spacing w:line="172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Kamuran ÖZTOP</w:t>
            </w:r>
          </w:p>
        </w:tc>
        <w:tc>
          <w:tcPr>
            <w:tcW w:w="3024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pStyle w:val="TableParagraph"/>
              <w:spacing w:before="11" w:line="177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457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E5E8C" w:rsidRPr="00E9703B" w:rsidTr="007E74B8">
        <w:trPr>
          <w:gridAfter w:val="1"/>
          <w:wAfter w:w="18" w:type="dxa"/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E5E8C" w:rsidRPr="00E9703B" w:rsidRDefault="004E5E8C" w:rsidP="004E5E8C">
            <w:pPr>
              <w:rPr>
                <w:sz w:val="18"/>
                <w:szCs w:val="18"/>
              </w:rPr>
            </w:pPr>
            <w:r w:rsidRPr="00E9703B">
              <w:rPr>
                <w:sz w:val="18"/>
                <w:szCs w:val="18"/>
              </w:rPr>
              <w:t>15.10 – 16.00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Türk Dili II</w:t>
            </w:r>
          </w:p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</w:t>
            </w:r>
            <w:r w:rsidR="00AA76CB"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202-203</w:t>
            </w:r>
          </w:p>
          <w:p w:rsidR="004E5E8C" w:rsidRPr="00E9703B" w:rsidRDefault="004E5E8C" w:rsidP="004E5E8C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Nevzat EROL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Yabancı Dil II (İngilizce)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205</w:t>
            </w:r>
          </w:p>
          <w:p w:rsidR="004E5E8C" w:rsidRPr="00E9703B" w:rsidRDefault="004E5E8C" w:rsidP="00F17939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Dilara Berrak TARHAN</w:t>
            </w:r>
          </w:p>
        </w:tc>
        <w:tc>
          <w:tcPr>
            <w:tcW w:w="3496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Yiyecek İçecek Endüstrisinde Ürün Geliştirme ve Duyusal Analiz (Uygulama)</w:t>
            </w:r>
          </w:p>
          <w:p w:rsidR="00F17939" w:rsidRPr="00E9703B" w:rsidRDefault="00F17939" w:rsidP="00F17939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</w:t>
            </w:r>
            <w:r w:rsidR="00105831"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Aşçılık Uygulama Mutfağı</w:t>
            </w:r>
          </w:p>
          <w:p w:rsidR="004E5E8C" w:rsidRPr="00E9703B" w:rsidRDefault="004E5E8C" w:rsidP="00F17939">
            <w:pPr>
              <w:pStyle w:val="TableParagraph"/>
              <w:spacing w:line="172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Kamuran ÖZTOP</w:t>
            </w:r>
          </w:p>
        </w:tc>
        <w:tc>
          <w:tcPr>
            <w:tcW w:w="3024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DEEAF6" w:themeFill="accent1" w:themeFillTint="33"/>
          </w:tcPr>
          <w:p w:rsidR="004E5E8C" w:rsidRPr="00E9703B" w:rsidRDefault="004E5E8C" w:rsidP="004E5E8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E5E8C" w:rsidRPr="00E9703B" w:rsidTr="007E74B8">
        <w:trPr>
          <w:gridAfter w:val="1"/>
          <w:wAfter w:w="18" w:type="dxa"/>
          <w:trHeight w:val="857"/>
        </w:trPr>
        <w:tc>
          <w:tcPr>
            <w:tcW w:w="990" w:type="dxa"/>
            <w:shd w:val="clear" w:color="auto" w:fill="BF8F00" w:themeFill="accent4" w:themeFillShade="BF"/>
          </w:tcPr>
          <w:p w:rsidR="004E5E8C" w:rsidRPr="00E9703B" w:rsidRDefault="004E5E8C" w:rsidP="004E5E8C">
            <w:pPr>
              <w:rPr>
                <w:sz w:val="18"/>
                <w:szCs w:val="18"/>
              </w:rPr>
            </w:pPr>
            <w:r w:rsidRPr="00E9703B">
              <w:rPr>
                <w:sz w:val="18"/>
                <w:szCs w:val="18"/>
              </w:rPr>
              <w:t>16.10 – 17.00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Türk Dili II</w:t>
            </w:r>
          </w:p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</w:t>
            </w:r>
            <w:r w:rsidR="00AA76CB"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202-203</w:t>
            </w:r>
          </w:p>
          <w:p w:rsidR="004E5E8C" w:rsidRPr="00E9703B" w:rsidRDefault="004E5E8C" w:rsidP="004E5E8C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Nevzat EROL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496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</w:t>
            </w:r>
            <w:r w:rsidRPr="00E9703B">
              <w:rPr>
                <w:rFonts w:cstheme="minorHAnsi"/>
                <w:color w:val="000000" w:themeColor="text1"/>
                <w:sz w:val="18"/>
                <w:szCs w:val="18"/>
              </w:rPr>
              <w:t>Yiyecek İçecek Endüstrisinde Ürün Geliştirme ve Duyusal Analiz (Uygulama)</w:t>
            </w:r>
          </w:p>
          <w:p w:rsidR="004E5E8C" w:rsidRPr="00E9703B" w:rsidRDefault="004E5E8C" w:rsidP="004E5E8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Derslik: </w:t>
            </w:r>
            <w:r w:rsidR="00105831" w:rsidRPr="00E9703B">
              <w:rPr>
                <w:rFonts w:eastAsia="Calibri" w:cstheme="minorHAnsi"/>
                <w:color w:val="000000" w:themeColor="text1"/>
                <w:sz w:val="18"/>
                <w:szCs w:val="18"/>
              </w:rPr>
              <w:t>Aşçılık Uygulama Mutfağı</w:t>
            </w:r>
          </w:p>
          <w:p w:rsidR="004E5E8C" w:rsidRPr="00E9703B" w:rsidRDefault="004E5E8C" w:rsidP="004E5E8C">
            <w:pPr>
              <w:pStyle w:val="TableParagraph"/>
              <w:spacing w:before="11" w:line="177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9703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. Gör. Kamuran ÖZTOP</w:t>
            </w:r>
          </w:p>
        </w:tc>
        <w:tc>
          <w:tcPr>
            <w:tcW w:w="3024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FFF2CC" w:themeFill="accent4" w:themeFillTint="33"/>
          </w:tcPr>
          <w:p w:rsidR="004E5E8C" w:rsidRPr="00E9703B" w:rsidRDefault="004E5E8C" w:rsidP="004E5E8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:rsidR="00EB10C7" w:rsidRDefault="00EB10C7"/>
    <w:sectPr w:rsidR="00EB10C7" w:rsidSect="006D7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61" w:rsidRDefault="001E7B61" w:rsidP="006D7287">
      <w:pPr>
        <w:spacing w:after="0" w:line="240" w:lineRule="auto"/>
      </w:pPr>
      <w:r>
        <w:separator/>
      </w:r>
    </w:p>
  </w:endnote>
  <w:endnote w:type="continuationSeparator" w:id="0">
    <w:p w:rsidR="001E7B61" w:rsidRDefault="001E7B61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16" w:rsidRDefault="007702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16" w:rsidRDefault="007702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61" w:rsidRDefault="001E7B61" w:rsidP="006D7287">
      <w:pPr>
        <w:spacing w:after="0" w:line="240" w:lineRule="auto"/>
      </w:pPr>
      <w:r>
        <w:separator/>
      </w:r>
    </w:p>
  </w:footnote>
  <w:footnote w:type="continuationSeparator" w:id="0">
    <w:p w:rsidR="001E7B61" w:rsidRDefault="001E7B61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16" w:rsidRDefault="007702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EA28ED">
      <w:rPr>
        <w:b/>
        <w:caps/>
        <w:sz w:val="24"/>
        <w:szCs w:val="24"/>
      </w:rPr>
      <w:t>A</w:t>
    </w:r>
    <w:r w:rsidR="00770216">
      <w:rPr>
        <w:b/>
        <w:caps/>
        <w:sz w:val="24"/>
        <w:szCs w:val="24"/>
      </w:rPr>
      <w:t xml:space="preserve">ŞÇILIK </w:t>
    </w:r>
    <w:r w:rsidR="00C76C0C">
      <w:rPr>
        <w:b/>
        <w:sz w:val="24"/>
        <w:szCs w:val="24"/>
      </w:rPr>
      <w:t>PROGRAMI 1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420E68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</w:t>
    </w:r>
    <w:r w:rsidR="00420E68">
      <w:rPr>
        <w:b/>
        <w:sz w:val="24"/>
        <w:szCs w:val="24"/>
      </w:rPr>
      <w:t>HAFTALIK DERS</w:t>
    </w:r>
    <w:r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16" w:rsidRDefault="007702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16272"/>
    <w:rsid w:val="00024969"/>
    <w:rsid w:val="0005709C"/>
    <w:rsid w:val="00060B15"/>
    <w:rsid w:val="00071C85"/>
    <w:rsid w:val="00090138"/>
    <w:rsid w:val="000901EE"/>
    <w:rsid w:val="000D2CF8"/>
    <w:rsid w:val="000E0803"/>
    <w:rsid w:val="000F45D2"/>
    <w:rsid w:val="00105831"/>
    <w:rsid w:val="001517DB"/>
    <w:rsid w:val="001815FD"/>
    <w:rsid w:val="001A3129"/>
    <w:rsid w:val="001D1896"/>
    <w:rsid w:val="001E7B61"/>
    <w:rsid w:val="002344E7"/>
    <w:rsid w:val="002503AB"/>
    <w:rsid w:val="00295BE5"/>
    <w:rsid w:val="002C6844"/>
    <w:rsid w:val="002C7F8D"/>
    <w:rsid w:val="002E3BBA"/>
    <w:rsid w:val="00300E7D"/>
    <w:rsid w:val="00314514"/>
    <w:rsid w:val="00364720"/>
    <w:rsid w:val="00374F44"/>
    <w:rsid w:val="00385219"/>
    <w:rsid w:val="003F65A1"/>
    <w:rsid w:val="00405326"/>
    <w:rsid w:val="00416A89"/>
    <w:rsid w:val="00420E68"/>
    <w:rsid w:val="00423841"/>
    <w:rsid w:val="00424EFB"/>
    <w:rsid w:val="00442D38"/>
    <w:rsid w:val="00497A6D"/>
    <w:rsid w:val="004B36D1"/>
    <w:rsid w:val="004D76DC"/>
    <w:rsid w:val="004E05F6"/>
    <w:rsid w:val="004E5E8C"/>
    <w:rsid w:val="004F0780"/>
    <w:rsid w:val="004F6AE0"/>
    <w:rsid w:val="00502319"/>
    <w:rsid w:val="00530850"/>
    <w:rsid w:val="005B0C30"/>
    <w:rsid w:val="005E5C6D"/>
    <w:rsid w:val="00605060"/>
    <w:rsid w:val="0066024E"/>
    <w:rsid w:val="006A4CEF"/>
    <w:rsid w:val="006C5C3E"/>
    <w:rsid w:val="006D2E02"/>
    <w:rsid w:val="006D7287"/>
    <w:rsid w:val="006F249E"/>
    <w:rsid w:val="006F778E"/>
    <w:rsid w:val="00753360"/>
    <w:rsid w:val="00756411"/>
    <w:rsid w:val="00770216"/>
    <w:rsid w:val="007934CF"/>
    <w:rsid w:val="007E74B8"/>
    <w:rsid w:val="008153D8"/>
    <w:rsid w:val="00815766"/>
    <w:rsid w:val="00851716"/>
    <w:rsid w:val="00854FC0"/>
    <w:rsid w:val="008A0DDF"/>
    <w:rsid w:val="008E5A29"/>
    <w:rsid w:val="00907021"/>
    <w:rsid w:val="00966932"/>
    <w:rsid w:val="00984B91"/>
    <w:rsid w:val="00A363F6"/>
    <w:rsid w:val="00A42BE8"/>
    <w:rsid w:val="00A742AA"/>
    <w:rsid w:val="00A74AE3"/>
    <w:rsid w:val="00AA76CB"/>
    <w:rsid w:val="00AF6768"/>
    <w:rsid w:val="00B031A3"/>
    <w:rsid w:val="00B11126"/>
    <w:rsid w:val="00B250A3"/>
    <w:rsid w:val="00B36757"/>
    <w:rsid w:val="00B4269C"/>
    <w:rsid w:val="00B57772"/>
    <w:rsid w:val="00B66A78"/>
    <w:rsid w:val="00B739AE"/>
    <w:rsid w:val="00B80419"/>
    <w:rsid w:val="00B82FEC"/>
    <w:rsid w:val="00B9158F"/>
    <w:rsid w:val="00B95BFB"/>
    <w:rsid w:val="00BF57A6"/>
    <w:rsid w:val="00BF6E5C"/>
    <w:rsid w:val="00C4426E"/>
    <w:rsid w:val="00C5768C"/>
    <w:rsid w:val="00C67B79"/>
    <w:rsid w:val="00C738A6"/>
    <w:rsid w:val="00C76C0C"/>
    <w:rsid w:val="00CA0BB8"/>
    <w:rsid w:val="00CD456C"/>
    <w:rsid w:val="00CF33D0"/>
    <w:rsid w:val="00D13BF8"/>
    <w:rsid w:val="00D22538"/>
    <w:rsid w:val="00D47274"/>
    <w:rsid w:val="00DB0A3C"/>
    <w:rsid w:val="00DB1326"/>
    <w:rsid w:val="00DC65CA"/>
    <w:rsid w:val="00E86C93"/>
    <w:rsid w:val="00E9703B"/>
    <w:rsid w:val="00EA28ED"/>
    <w:rsid w:val="00EB10C7"/>
    <w:rsid w:val="00ED42DF"/>
    <w:rsid w:val="00EE596F"/>
    <w:rsid w:val="00EE686B"/>
    <w:rsid w:val="00F17939"/>
    <w:rsid w:val="00F30E32"/>
    <w:rsid w:val="00F320B4"/>
    <w:rsid w:val="00F5748A"/>
    <w:rsid w:val="00F62FF3"/>
    <w:rsid w:val="00FC5450"/>
    <w:rsid w:val="00FC7DEF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E5E8C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13</cp:revision>
  <cp:lastPrinted>2019-08-19T14:13:00Z</cp:lastPrinted>
  <dcterms:created xsi:type="dcterms:W3CDTF">2020-01-17T07:34:00Z</dcterms:created>
  <dcterms:modified xsi:type="dcterms:W3CDTF">2020-01-22T10:14:00Z</dcterms:modified>
</cp:coreProperties>
</file>