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69" w:type="dxa"/>
        <w:tblLayout w:type="fixed"/>
        <w:tblLook w:val="04A0" w:firstRow="1" w:lastRow="0" w:firstColumn="1" w:lastColumn="0" w:noHBand="0" w:noVBand="1"/>
      </w:tblPr>
      <w:tblGrid>
        <w:gridCol w:w="990"/>
        <w:gridCol w:w="2723"/>
        <w:gridCol w:w="2803"/>
        <w:gridCol w:w="3722"/>
        <w:gridCol w:w="2410"/>
        <w:gridCol w:w="2693"/>
        <w:gridCol w:w="28"/>
      </w:tblGrid>
      <w:tr w:rsidR="00887ED2" w:rsidRPr="00A039AC" w:rsidTr="00A039AC">
        <w:trPr>
          <w:gridAfter w:val="1"/>
          <w:wAfter w:w="28" w:type="dxa"/>
          <w:trHeight w:val="366"/>
        </w:trPr>
        <w:tc>
          <w:tcPr>
            <w:tcW w:w="990" w:type="dxa"/>
          </w:tcPr>
          <w:p w:rsidR="00887ED2" w:rsidRPr="00A039AC" w:rsidRDefault="00887ED2" w:rsidP="00BE4BA6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23" w:type="dxa"/>
            <w:shd w:val="clear" w:color="auto" w:fill="9CC2E5" w:themeFill="accent1" w:themeFillTint="99"/>
          </w:tcPr>
          <w:p w:rsidR="00887ED2" w:rsidRPr="00A039AC" w:rsidRDefault="00887ED2" w:rsidP="00BE4BA6">
            <w:pPr>
              <w:pStyle w:val="AralkYok"/>
              <w:rPr>
                <w:rFonts w:cstheme="minorHAnsi"/>
                <w:b/>
                <w:sz w:val="18"/>
                <w:szCs w:val="16"/>
              </w:rPr>
            </w:pPr>
            <w:r w:rsidRPr="00A039AC">
              <w:rPr>
                <w:rFonts w:cstheme="minorHAnsi"/>
                <w:b/>
                <w:sz w:val="18"/>
                <w:szCs w:val="16"/>
              </w:rPr>
              <w:t>PAZARTESİ</w:t>
            </w:r>
          </w:p>
        </w:tc>
        <w:tc>
          <w:tcPr>
            <w:tcW w:w="2803" w:type="dxa"/>
            <w:shd w:val="clear" w:color="auto" w:fill="9CC2E5" w:themeFill="accent1" w:themeFillTint="99"/>
          </w:tcPr>
          <w:p w:rsidR="00887ED2" w:rsidRPr="00A039AC" w:rsidRDefault="00887ED2" w:rsidP="00BE4BA6">
            <w:pPr>
              <w:pStyle w:val="AralkYok"/>
              <w:rPr>
                <w:rFonts w:cstheme="minorHAnsi"/>
                <w:b/>
                <w:sz w:val="18"/>
                <w:szCs w:val="16"/>
              </w:rPr>
            </w:pPr>
            <w:r w:rsidRPr="00A039AC">
              <w:rPr>
                <w:rFonts w:cstheme="minorHAnsi"/>
                <w:b/>
                <w:sz w:val="18"/>
                <w:szCs w:val="16"/>
              </w:rPr>
              <w:t>SALI</w:t>
            </w:r>
          </w:p>
        </w:tc>
        <w:tc>
          <w:tcPr>
            <w:tcW w:w="3722" w:type="dxa"/>
            <w:shd w:val="clear" w:color="auto" w:fill="9CC2E5" w:themeFill="accent1" w:themeFillTint="99"/>
          </w:tcPr>
          <w:p w:rsidR="00887ED2" w:rsidRPr="00A039AC" w:rsidRDefault="00887ED2" w:rsidP="00526F72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A039AC">
              <w:rPr>
                <w:rFonts w:cstheme="minorHAnsi"/>
                <w:b/>
                <w:sz w:val="18"/>
                <w:szCs w:val="16"/>
              </w:rPr>
              <w:t>ÇARŞAMBA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887ED2" w:rsidRPr="00A039AC" w:rsidRDefault="00887ED2" w:rsidP="00BE4BA6">
            <w:pPr>
              <w:pStyle w:val="AralkYok"/>
              <w:rPr>
                <w:rFonts w:cstheme="minorHAnsi"/>
                <w:b/>
                <w:sz w:val="18"/>
                <w:szCs w:val="16"/>
              </w:rPr>
            </w:pPr>
            <w:r w:rsidRPr="00A039AC">
              <w:rPr>
                <w:rFonts w:cstheme="minorHAnsi"/>
                <w:b/>
                <w:sz w:val="18"/>
                <w:szCs w:val="16"/>
              </w:rPr>
              <w:t>PERŞEMBE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887ED2" w:rsidRPr="00A039AC" w:rsidRDefault="00887ED2" w:rsidP="00BE4BA6">
            <w:pPr>
              <w:pStyle w:val="AralkYok"/>
              <w:rPr>
                <w:rFonts w:cstheme="minorHAnsi"/>
                <w:b/>
                <w:sz w:val="18"/>
                <w:szCs w:val="16"/>
              </w:rPr>
            </w:pPr>
            <w:r w:rsidRPr="00A039AC">
              <w:rPr>
                <w:rFonts w:cstheme="minorHAnsi"/>
                <w:b/>
                <w:sz w:val="18"/>
                <w:szCs w:val="16"/>
              </w:rPr>
              <w:t>CUMA</w:t>
            </w:r>
          </w:p>
        </w:tc>
      </w:tr>
      <w:tr w:rsidR="00F07354" w:rsidRPr="00A039AC" w:rsidTr="00A039AC">
        <w:trPr>
          <w:gridAfter w:val="1"/>
          <w:wAfter w:w="28" w:type="dxa"/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F07354" w:rsidRPr="00A039AC" w:rsidRDefault="00F07354" w:rsidP="00F97AA0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A039AC">
              <w:rPr>
                <w:rFonts w:cstheme="minorHAnsi"/>
                <w:sz w:val="18"/>
                <w:szCs w:val="16"/>
              </w:rPr>
              <w:t>08.10 – 09.00</w:t>
            </w:r>
          </w:p>
        </w:tc>
        <w:tc>
          <w:tcPr>
            <w:tcW w:w="2723" w:type="dxa"/>
            <w:shd w:val="clear" w:color="auto" w:fill="FFF2CC" w:themeFill="accent4" w:themeFillTint="33"/>
          </w:tcPr>
          <w:p w:rsidR="00F07354" w:rsidRPr="00A039AC" w:rsidRDefault="00F07354" w:rsidP="00FC4473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803" w:type="dxa"/>
            <w:shd w:val="clear" w:color="auto" w:fill="FFF2CC" w:themeFill="accent4" w:themeFillTint="33"/>
          </w:tcPr>
          <w:p w:rsidR="00F07354" w:rsidRPr="00A039AC" w:rsidRDefault="00F07354" w:rsidP="00F97AA0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722" w:type="dxa"/>
            <w:shd w:val="clear" w:color="auto" w:fill="FFF2CC" w:themeFill="accent4" w:themeFillTint="33"/>
          </w:tcPr>
          <w:p w:rsidR="00F07354" w:rsidRPr="00A039AC" w:rsidRDefault="00F07354" w:rsidP="00F97AA0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Diyaliz Ekipmanları (T)</w:t>
            </w:r>
          </w:p>
          <w:p w:rsidR="00F07354" w:rsidRPr="00A039AC" w:rsidRDefault="00F07354" w:rsidP="0098335B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98335B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Barış SAYLAM</w:t>
            </w:r>
          </w:p>
          <w:p w:rsidR="00F07354" w:rsidRPr="00A039AC" w:rsidRDefault="00F07354" w:rsidP="00887ED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F07354" w:rsidRPr="00A039AC" w:rsidRDefault="00F07354" w:rsidP="00F97AA0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 xml:space="preserve">. </w:t>
            </w:r>
          </w:p>
          <w:p w:rsidR="00F07354" w:rsidRPr="00A039AC" w:rsidRDefault="00F07354" w:rsidP="00F97AA0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F07354" w:rsidRPr="00A039AC" w:rsidRDefault="00F07354" w:rsidP="00F97AA0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 xml:space="preserve">Ders Adı: </w:t>
            </w:r>
            <w:proofErr w:type="spellStart"/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Nefroloji</w:t>
            </w:r>
            <w:proofErr w:type="spellEnd"/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 xml:space="preserve"> I</w:t>
            </w:r>
          </w:p>
          <w:p w:rsidR="00F07354" w:rsidRPr="00A039AC" w:rsidRDefault="00F07354" w:rsidP="0098335B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98335B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Ozan EFESOY</w:t>
            </w:r>
          </w:p>
          <w:p w:rsidR="00F07354" w:rsidRPr="00A039AC" w:rsidRDefault="00F07354" w:rsidP="00F97AA0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</w:tr>
      <w:tr w:rsidR="00F07354" w:rsidRPr="00A039AC" w:rsidTr="00A039AC">
        <w:trPr>
          <w:gridAfter w:val="1"/>
          <w:wAfter w:w="28" w:type="dxa"/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A039AC">
              <w:rPr>
                <w:rFonts w:cstheme="minorHAnsi"/>
                <w:sz w:val="18"/>
                <w:szCs w:val="16"/>
              </w:rPr>
              <w:t>09.10 – 10.00</w:t>
            </w:r>
          </w:p>
        </w:tc>
        <w:tc>
          <w:tcPr>
            <w:tcW w:w="2723" w:type="dxa"/>
            <w:shd w:val="clear" w:color="auto" w:fill="DEEAF6" w:themeFill="accent1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 xml:space="preserve">. 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803" w:type="dxa"/>
            <w:shd w:val="clear" w:color="auto" w:fill="DEEAF6" w:themeFill="accent1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722" w:type="dxa"/>
            <w:shd w:val="clear" w:color="auto" w:fill="DEEAF6" w:themeFill="accent1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Diyaliz Ekipmanları (T)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Barış SAYLAM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Cerrahi Hastalıklar Bilgisi (T)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 xml:space="preserve">: </w:t>
            </w:r>
            <w:r w:rsidR="00BC2F23">
              <w:rPr>
                <w:rFonts w:cstheme="minorHAnsi"/>
                <w:color w:val="000000" w:themeColor="text1"/>
                <w:sz w:val="18"/>
                <w:szCs w:val="16"/>
              </w:rPr>
              <w:t>404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Dr. İbrahim Halil KARAKAN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İngilizce II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Dilara TARHAN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 xml:space="preserve">Ders Adı: </w:t>
            </w:r>
            <w:proofErr w:type="spellStart"/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Nefroloji</w:t>
            </w:r>
            <w:proofErr w:type="spellEnd"/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 xml:space="preserve"> I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Ozan EFESOY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</w:tr>
      <w:tr w:rsidR="00F07354" w:rsidRPr="00A039AC" w:rsidTr="00A039AC">
        <w:trPr>
          <w:gridAfter w:val="1"/>
          <w:wAfter w:w="28" w:type="dxa"/>
          <w:trHeight w:val="823"/>
        </w:trPr>
        <w:tc>
          <w:tcPr>
            <w:tcW w:w="990" w:type="dxa"/>
            <w:shd w:val="clear" w:color="auto" w:fill="BF8F00" w:themeFill="accent4" w:themeFillShade="BF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A039AC">
              <w:rPr>
                <w:rFonts w:cstheme="minorHAnsi"/>
                <w:sz w:val="18"/>
                <w:szCs w:val="16"/>
              </w:rPr>
              <w:t>10.10 – 11.00</w:t>
            </w:r>
          </w:p>
        </w:tc>
        <w:tc>
          <w:tcPr>
            <w:tcW w:w="2723" w:type="dxa"/>
            <w:shd w:val="clear" w:color="auto" w:fill="FFF2CC" w:themeFill="accent4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Türk Dili II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202-203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Nevzat EROL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803" w:type="dxa"/>
            <w:shd w:val="clear" w:color="auto" w:fill="FFF2CC" w:themeFill="accent4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Atatürk İlkeleri ve İnkılap Tarihi II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206-207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Ercan BOLAT</w:t>
            </w:r>
          </w:p>
          <w:p w:rsidR="00F07354" w:rsidRPr="00A039AC" w:rsidRDefault="00F07354" w:rsidP="00526F72">
            <w:pPr>
              <w:pStyle w:val="AralkYok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722" w:type="dxa"/>
            <w:shd w:val="clear" w:color="auto" w:fill="FFF2CC" w:themeFill="accent4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Diyaliz Ekipmanları (U)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Barış SAYLAM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Cerrahi Hastalıklar Bilgisi (T)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 xml:space="preserve">: </w:t>
            </w:r>
            <w:r w:rsidR="00BC2F23">
              <w:rPr>
                <w:rFonts w:cstheme="minorHAnsi"/>
                <w:color w:val="000000" w:themeColor="text1"/>
                <w:sz w:val="18"/>
                <w:szCs w:val="16"/>
              </w:rPr>
              <w:t>404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Dr. İbrahim Halil KARAKAN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İngilizce II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Dilara TARHAN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 xml:space="preserve">Ders Adı: </w:t>
            </w:r>
            <w:proofErr w:type="spellStart"/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Nefroloji</w:t>
            </w:r>
            <w:proofErr w:type="spellEnd"/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 xml:space="preserve"> I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Ozan EFESOY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</w:tr>
      <w:tr w:rsidR="00F07354" w:rsidRPr="00A039AC" w:rsidTr="00A039AC">
        <w:trPr>
          <w:gridAfter w:val="1"/>
          <w:wAfter w:w="28" w:type="dxa"/>
          <w:trHeight w:val="849"/>
        </w:trPr>
        <w:tc>
          <w:tcPr>
            <w:tcW w:w="990" w:type="dxa"/>
            <w:shd w:val="clear" w:color="auto" w:fill="BF8F00" w:themeFill="accent4" w:themeFillShade="BF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A039AC">
              <w:rPr>
                <w:rFonts w:cstheme="minorHAnsi"/>
                <w:sz w:val="18"/>
                <w:szCs w:val="16"/>
              </w:rPr>
              <w:t>11.10 – 12.00</w:t>
            </w:r>
          </w:p>
        </w:tc>
        <w:tc>
          <w:tcPr>
            <w:tcW w:w="2723" w:type="dxa"/>
            <w:shd w:val="clear" w:color="auto" w:fill="DEEAF6" w:themeFill="accent1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Türk Dili II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202-203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Nevzat EROL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803" w:type="dxa"/>
            <w:shd w:val="clear" w:color="auto" w:fill="DEEAF6" w:themeFill="accent1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Atatürk İlkeleri ve İnkılap Tarihi II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206-207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Ercan BOLAT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722" w:type="dxa"/>
            <w:shd w:val="clear" w:color="auto" w:fill="DEEAF6" w:themeFill="accent1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Diyaliz Ekipmanları (U)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Barış SAYLAM</w:t>
            </w:r>
          </w:p>
          <w:p w:rsidR="00210B3A" w:rsidRPr="00A039AC" w:rsidRDefault="00210B3A" w:rsidP="00210B3A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Cerrahi Hastalıklar Bilgisi (T)</w:t>
            </w:r>
          </w:p>
          <w:p w:rsidR="00210B3A" w:rsidRPr="00A039AC" w:rsidRDefault="00210B3A" w:rsidP="00210B3A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 xml:space="preserve">: 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t>404</w:t>
            </w:r>
          </w:p>
          <w:p w:rsidR="00F07354" w:rsidRPr="00A039AC" w:rsidRDefault="00210B3A" w:rsidP="00210B3A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Dr. İbrahim Halil KARAKAN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EEAF6" w:themeFill="accent1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İngilizce II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Dilara TARHAN</w:t>
            </w:r>
          </w:p>
          <w:p w:rsidR="00F07354" w:rsidRPr="00A039AC" w:rsidRDefault="00F07354" w:rsidP="00526F72">
            <w:pPr>
              <w:pStyle w:val="AralkYok"/>
              <w:rPr>
                <w:rFonts w:eastAsia="Calibri" w:cstheme="minorHAnsi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F07354" w:rsidRPr="00A039AC" w:rsidRDefault="00F07354" w:rsidP="00526F72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</w:tr>
      <w:tr w:rsidR="00A039AC" w:rsidRPr="00A039AC" w:rsidTr="00A039AC">
        <w:trPr>
          <w:trHeight w:val="385"/>
        </w:trPr>
        <w:tc>
          <w:tcPr>
            <w:tcW w:w="15369" w:type="dxa"/>
            <w:gridSpan w:val="7"/>
            <w:shd w:val="clear" w:color="auto" w:fill="BF8F00" w:themeFill="accent4" w:themeFillShade="BF"/>
          </w:tcPr>
          <w:p w:rsidR="00A039AC" w:rsidRPr="00A039AC" w:rsidRDefault="00A039AC" w:rsidP="00526F72">
            <w:pPr>
              <w:pStyle w:val="AralkYok"/>
              <w:rPr>
                <w:rFonts w:cstheme="minorHAnsi"/>
                <w:b/>
                <w:sz w:val="18"/>
                <w:szCs w:val="16"/>
              </w:rPr>
            </w:pPr>
            <w:r w:rsidRPr="00A039AC">
              <w:rPr>
                <w:rFonts w:cstheme="minorHAnsi"/>
                <w:b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12.00 – 13.00 ÖĞLE ARASI</w:t>
            </w:r>
          </w:p>
        </w:tc>
      </w:tr>
      <w:tr w:rsidR="0066602F" w:rsidRPr="00A039AC" w:rsidTr="00A039AC">
        <w:trPr>
          <w:gridAfter w:val="1"/>
          <w:wAfter w:w="28" w:type="dxa"/>
          <w:trHeight w:val="725"/>
        </w:trPr>
        <w:tc>
          <w:tcPr>
            <w:tcW w:w="990" w:type="dxa"/>
            <w:shd w:val="clear" w:color="auto" w:fill="BF8F00" w:themeFill="accent4" w:themeFillShade="BF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A039AC">
              <w:rPr>
                <w:rFonts w:cstheme="minorHAnsi"/>
                <w:sz w:val="18"/>
                <w:szCs w:val="16"/>
              </w:rPr>
              <w:t>13.10 – 14.00</w:t>
            </w:r>
          </w:p>
        </w:tc>
        <w:tc>
          <w:tcPr>
            <w:tcW w:w="2723" w:type="dxa"/>
            <w:shd w:val="clear" w:color="auto" w:fill="DEEAF6" w:themeFill="accent1" w:themeFillTint="33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İç Hastalıkları Bilgisi (T)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303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Mehtap BUĞDAYCI</w:t>
            </w:r>
          </w:p>
        </w:tc>
        <w:tc>
          <w:tcPr>
            <w:tcW w:w="2803" w:type="dxa"/>
            <w:shd w:val="clear" w:color="auto" w:fill="DEEAF6" w:themeFill="accent1" w:themeFillTint="33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Cerrahi Hastalıklar Bilgisi (U)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 xml:space="preserve">: 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t>404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Dr. İbrahim Halil KARAKAN</w:t>
            </w:r>
          </w:p>
        </w:tc>
        <w:tc>
          <w:tcPr>
            <w:tcW w:w="3722" w:type="dxa"/>
            <w:shd w:val="clear" w:color="auto" w:fill="DEEAF6" w:themeFill="accent1" w:themeFillTint="33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İlk Yardım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Aynur ÇELİK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Bilgisayara Giriş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308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Osman VİLLİ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</w:tr>
      <w:tr w:rsidR="0066602F" w:rsidRPr="00A039AC" w:rsidTr="00A039AC">
        <w:trPr>
          <w:gridAfter w:val="1"/>
          <w:wAfter w:w="28" w:type="dxa"/>
          <w:trHeight w:val="780"/>
        </w:trPr>
        <w:tc>
          <w:tcPr>
            <w:tcW w:w="990" w:type="dxa"/>
            <w:shd w:val="clear" w:color="auto" w:fill="BF8F00" w:themeFill="accent4" w:themeFillShade="BF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A039AC">
              <w:rPr>
                <w:rFonts w:cstheme="minorHAnsi"/>
                <w:sz w:val="18"/>
                <w:szCs w:val="16"/>
              </w:rPr>
              <w:t>14.10 – 15.00</w:t>
            </w:r>
          </w:p>
        </w:tc>
        <w:tc>
          <w:tcPr>
            <w:tcW w:w="2723" w:type="dxa"/>
            <w:shd w:val="clear" w:color="auto" w:fill="FFF2CC" w:themeFill="accent4" w:themeFillTint="33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İç Hastalıkları Bilgisi (T)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303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Mehtap BUĞDAYCI</w:t>
            </w:r>
          </w:p>
        </w:tc>
        <w:tc>
          <w:tcPr>
            <w:tcW w:w="2803" w:type="dxa"/>
            <w:shd w:val="clear" w:color="auto" w:fill="FFF2CC" w:themeFill="accent4" w:themeFillTint="33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Cerrahi Hastalıklar Bilgisi (U)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 xml:space="preserve">: 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t>404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Dr. İbrahim Halil KARAKAN</w:t>
            </w:r>
          </w:p>
        </w:tc>
        <w:tc>
          <w:tcPr>
            <w:tcW w:w="3722" w:type="dxa"/>
            <w:shd w:val="clear" w:color="auto" w:fill="FFF2CC" w:themeFill="accent4" w:themeFillTint="33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Enfeksiyon Hastalıkları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Serra Sürmeli DÖVEN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İlk Yardım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Aynur ÇELİK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Bilgisayara Giriş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308</w:t>
            </w:r>
          </w:p>
          <w:p w:rsidR="0066602F" w:rsidRPr="00A039AC" w:rsidRDefault="0066602F" w:rsidP="0066602F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Öğr. Gör. Osman VİLLİ</w:t>
            </w:r>
          </w:p>
          <w:p w:rsidR="0066602F" w:rsidRPr="00A039AC" w:rsidRDefault="0066602F" w:rsidP="0066602F">
            <w:pPr>
              <w:pStyle w:val="AralkYok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F07354" w:rsidRPr="00A039AC" w:rsidTr="00A039AC">
        <w:trPr>
          <w:gridAfter w:val="1"/>
          <w:wAfter w:w="28" w:type="dxa"/>
          <w:trHeight w:val="705"/>
        </w:trPr>
        <w:tc>
          <w:tcPr>
            <w:tcW w:w="990" w:type="dxa"/>
            <w:shd w:val="clear" w:color="auto" w:fill="BF8F00" w:themeFill="accent4" w:themeFillShade="BF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A039AC">
              <w:rPr>
                <w:rFonts w:cstheme="minorHAnsi"/>
                <w:sz w:val="18"/>
                <w:szCs w:val="16"/>
              </w:rPr>
              <w:t>15.10 – 16.00</w:t>
            </w:r>
          </w:p>
        </w:tc>
        <w:tc>
          <w:tcPr>
            <w:tcW w:w="2723" w:type="dxa"/>
            <w:shd w:val="clear" w:color="auto" w:fill="DEEAF6" w:themeFill="accent1" w:themeFillTint="33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İç Hastalıkları Bilgisi (U)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303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Mehtap BUĞDAYCI</w:t>
            </w:r>
          </w:p>
        </w:tc>
        <w:tc>
          <w:tcPr>
            <w:tcW w:w="2803" w:type="dxa"/>
            <w:shd w:val="clear" w:color="auto" w:fill="DEEAF6" w:themeFill="accent1" w:themeFillTint="33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 xml:space="preserve">Ders Adı: Farmakoloji  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Ayça Aktaş ŞÜKÜROĞLU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722" w:type="dxa"/>
            <w:shd w:val="clear" w:color="auto" w:fill="DEEAF6" w:themeFill="accent1" w:themeFillTint="33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Enfeksiyon Hastalıkları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Serra Sürmeli DÖVEN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 xml:space="preserve">Ders Adı: İlk Yardım </w:t>
            </w:r>
            <w:proofErr w:type="spellStart"/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Uyg</w:t>
            </w:r>
            <w:proofErr w:type="spellEnd"/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.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Aynur ÇELİK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Bilgisayara Giriş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308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Öğr. Gör. Osman VİLLİ</w:t>
            </w:r>
          </w:p>
          <w:p w:rsidR="00F07354" w:rsidRPr="00A039AC" w:rsidRDefault="00F07354" w:rsidP="00A074DD">
            <w:pPr>
              <w:pStyle w:val="AralkYok"/>
              <w:rPr>
                <w:rFonts w:eastAsia="Calibri" w:cstheme="minorHAnsi"/>
                <w:bCs/>
                <w:color w:val="000000" w:themeColor="text1"/>
                <w:sz w:val="18"/>
                <w:szCs w:val="16"/>
              </w:rPr>
            </w:pPr>
          </w:p>
        </w:tc>
      </w:tr>
      <w:tr w:rsidR="00F07354" w:rsidRPr="00A039AC" w:rsidTr="000D2BAC">
        <w:trPr>
          <w:gridAfter w:val="1"/>
          <w:wAfter w:w="28" w:type="dxa"/>
          <w:trHeight w:val="70"/>
        </w:trPr>
        <w:tc>
          <w:tcPr>
            <w:tcW w:w="990" w:type="dxa"/>
            <w:shd w:val="clear" w:color="auto" w:fill="BF8F00" w:themeFill="accent4" w:themeFillShade="BF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A039AC">
              <w:rPr>
                <w:rFonts w:cstheme="minorHAnsi"/>
                <w:sz w:val="18"/>
                <w:szCs w:val="16"/>
              </w:rPr>
              <w:t>16.10 – 17.00</w:t>
            </w:r>
          </w:p>
        </w:tc>
        <w:tc>
          <w:tcPr>
            <w:tcW w:w="2723" w:type="dxa"/>
            <w:shd w:val="clear" w:color="auto" w:fill="FFF2CC" w:themeFill="accent4" w:themeFillTint="33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 Adı: İç Hastalıkları Bilgisi (U)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303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Mehtap BUĞDAYCI</w:t>
            </w:r>
          </w:p>
        </w:tc>
        <w:tc>
          <w:tcPr>
            <w:tcW w:w="2803" w:type="dxa"/>
            <w:shd w:val="clear" w:color="auto" w:fill="FFF2CC" w:themeFill="accent4" w:themeFillTint="33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 xml:space="preserve">Ders Adı: Farmakoloji  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Ayça Aktaş ŞÜKÜROĞLU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722" w:type="dxa"/>
            <w:shd w:val="clear" w:color="auto" w:fill="FFF2CC" w:themeFill="accent4" w:themeFillTint="33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lastRenderedPageBreak/>
              <w:t>Ders Adı: Enfeksiyon Hastalıkları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039AC">
              <w:rPr>
                <w:rFonts w:cstheme="minorHAnsi"/>
                <w:bCs/>
                <w:color w:val="000000" w:themeColor="text1"/>
                <w:sz w:val="18"/>
                <w:szCs w:val="16"/>
              </w:rPr>
              <w:t>Derslik</w:t>
            </w:r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: 408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A039AC">
              <w:rPr>
                <w:rFonts w:cstheme="minorHAnsi"/>
                <w:color w:val="000000" w:themeColor="text1"/>
                <w:sz w:val="18"/>
                <w:szCs w:val="16"/>
              </w:rPr>
              <w:t>. Gör. Serra Sürmeli DÖVEN</w:t>
            </w:r>
          </w:p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F07354" w:rsidRPr="00A039AC" w:rsidRDefault="00F07354" w:rsidP="00A074DD">
            <w:pPr>
              <w:pStyle w:val="AralkYok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</w:tr>
    </w:tbl>
    <w:p w:rsidR="00EB10C7" w:rsidRPr="00734376" w:rsidRDefault="006A4CEF" w:rsidP="00BE4BA6">
      <w:pPr>
        <w:pStyle w:val="AralkYok"/>
        <w:rPr>
          <w:sz w:val="18"/>
          <w:szCs w:val="20"/>
        </w:rPr>
      </w:pPr>
      <w:r w:rsidRPr="00734376">
        <w:rPr>
          <w:sz w:val="18"/>
          <w:szCs w:val="20"/>
        </w:rPr>
        <w:lastRenderedPageBreak/>
        <w:t xml:space="preserve"> </w:t>
      </w:r>
    </w:p>
    <w:sectPr w:rsidR="00EB10C7" w:rsidRPr="00734376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94" w:rsidRDefault="00F15F94" w:rsidP="006D7287">
      <w:pPr>
        <w:spacing w:after="0" w:line="240" w:lineRule="auto"/>
      </w:pPr>
      <w:r>
        <w:separator/>
      </w:r>
    </w:p>
  </w:endnote>
  <w:endnote w:type="continuationSeparator" w:id="0">
    <w:p w:rsidR="00F15F94" w:rsidRDefault="00F15F94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94" w:rsidRDefault="00F15F94" w:rsidP="006D7287">
      <w:pPr>
        <w:spacing w:after="0" w:line="240" w:lineRule="auto"/>
      </w:pPr>
      <w:r>
        <w:separator/>
      </w:r>
    </w:p>
  </w:footnote>
  <w:footnote w:type="continuationSeparator" w:id="0">
    <w:p w:rsidR="00F15F94" w:rsidRDefault="00F15F94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DE63B0">
    <w:pPr>
      <w:pStyle w:val="stBilgi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9F49C4">
      <w:rPr>
        <w:b/>
        <w:caps/>
        <w:sz w:val="24"/>
        <w:szCs w:val="24"/>
      </w:rPr>
      <w:t>diyaliz</w:t>
    </w:r>
    <w:r>
      <w:rPr>
        <w:b/>
        <w:sz w:val="24"/>
        <w:szCs w:val="24"/>
      </w:rPr>
      <w:t xml:space="preserve"> PROGRAMI </w:t>
    </w:r>
    <w:r w:rsidR="00DE63B0">
      <w:rPr>
        <w:b/>
        <w:sz w:val="24"/>
        <w:szCs w:val="24"/>
      </w:rPr>
      <w:t>1.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129A2"/>
    <w:rsid w:val="00071475"/>
    <w:rsid w:val="00073BA5"/>
    <w:rsid w:val="00090CFF"/>
    <w:rsid w:val="00093879"/>
    <w:rsid w:val="000A189E"/>
    <w:rsid w:val="000B5AA5"/>
    <w:rsid w:val="000C637D"/>
    <w:rsid w:val="000D2BAC"/>
    <w:rsid w:val="00114AE4"/>
    <w:rsid w:val="00124FAD"/>
    <w:rsid w:val="001370EA"/>
    <w:rsid w:val="00144871"/>
    <w:rsid w:val="00151A3A"/>
    <w:rsid w:val="00152B22"/>
    <w:rsid w:val="00180327"/>
    <w:rsid w:val="001C1EC8"/>
    <w:rsid w:val="00210B3A"/>
    <w:rsid w:val="00270C81"/>
    <w:rsid w:val="00270FBE"/>
    <w:rsid w:val="002C372C"/>
    <w:rsid w:val="002E1570"/>
    <w:rsid w:val="002E574E"/>
    <w:rsid w:val="00314514"/>
    <w:rsid w:val="003A5174"/>
    <w:rsid w:val="003B6EAC"/>
    <w:rsid w:val="003F481B"/>
    <w:rsid w:val="00481D53"/>
    <w:rsid w:val="00490463"/>
    <w:rsid w:val="004E4E89"/>
    <w:rsid w:val="00526F72"/>
    <w:rsid w:val="00537765"/>
    <w:rsid w:val="005541ED"/>
    <w:rsid w:val="00582513"/>
    <w:rsid w:val="005A513A"/>
    <w:rsid w:val="005A77DF"/>
    <w:rsid w:val="005B79E0"/>
    <w:rsid w:val="005F4B66"/>
    <w:rsid w:val="00603D60"/>
    <w:rsid w:val="00620FC4"/>
    <w:rsid w:val="00626F7F"/>
    <w:rsid w:val="0066602F"/>
    <w:rsid w:val="006A4CEF"/>
    <w:rsid w:val="006C1BAA"/>
    <w:rsid w:val="006D1680"/>
    <w:rsid w:val="006D7287"/>
    <w:rsid w:val="00734199"/>
    <w:rsid w:val="00734376"/>
    <w:rsid w:val="00744AF2"/>
    <w:rsid w:val="007736BB"/>
    <w:rsid w:val="007B76AC"/>
    <w:rsid w:val="007C4D71"/>
    <w:rsid w:val="007E4FBB"/>
    <w:rsid w:val="007E76F2"/>
    <w:rsid w:val="007E7D18"/>
    <w:rsid w:val="00861AEC"/>
    <w:rsid w:val="00887ED2"/>
    <w:rsid w:val="009337D2"/>
    <w:rsid w:val="0098335B"/>
    <w:rsid w:val="00994A3F"/>
    <w:rsid w:val="009C6860"/>
    <w:rsid w:val="009E129D"/>
    <w:rsid w:val="009E55A1"/>
    <w:rsid w:val="009E66BA"/>
    <w:rsid w:val="009F49C4"/>
    <w:rsid w:val="00A036ED"/>
    <w:rsid w:val="00A039AC"/>
    <w:rsid w:val="00A06A8B"/>
    <w:rsid w:val="00A074DD"/>
    <w:rsid w:val="00A419D1"/>
    <w:rsid w:val="00A65678"/>
    <w:rsid w:val="00A74218"/>
    <w:rsid w:val="00A81DCA"/>
    <w:rsid w:val="00A86457"/>
    <w:rsid w:val="00AD712C"/>
    <w:rsid w:val="00B36757"/>
    <w:rsid w:val="00B51430"/>
    <w:rsid w:val="00B60F8C"/>
    <w:rsid w:val="00B9158F"/>
    <w:rsid w:val="00BC2F23"/>
    <w:rsid w:val="00BD317B"/>
    <w:rsid w:val="00BE4BA6"/>
    <w:rsid w:val="00C174B5"/>
    <w:rsid w:val="00C249D8"/>
    <w:rsid w:val="00C67B79"/>
    <w:rsid w:val="00CA0E48"/>
    <w:rsid w:val="00CD2EE1"/>
    <w:rsid w:val="00CE5ABB"/>
    <w:rsid w:val="00CF7105"/>
    <w:rsid w:val="00D05B3B"/>
    <w:rsid w:val="00D40DF4"/>
    <w:rsid w:val="00D47B18"/>
    <w:rsid w:val="00D72FE6"/>
    <w:rsid w:val="00D97E0A"/>
    <w:rsid w:val="00DE63B0"/>
    <w:rsid w:val="00E257F9"/>
    <w:rsid w:val="00E45A03"/>
    <w:rsid w:val="00E676B0"/>
    <w:rsid w:val="00E820D6"/>
    <w:rsid w:val="00E916CF"/>
    <w:rsid w:val="00EB10C7"/>
    <w:rsid w:val="00F07354"/>
    <w:rsid w:val="00F15F94"/>
    <w:rsid w:val="00F252FF"/>
    <w:rsid w:val="00F95611"/>
    <w:rsid w:val="00F97AA0"/>
    <w:rsid w:val="00FA4415"/>
    <w:rsid w:val="00FC4473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E4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16</cp:revision>
  <cp:lastPrinted>2019-08-22T12:12:00Z</cp:lastPrinted>
  <dcterms:created xsi:type="dcterms:W3CDTF">2020-01-17T07:38:00Z</dcterms:created>
  <dcterms:modified xsi:type="dcterms:W3CDTF">2020-01-22T10:45:00Z</dcterms:modified>
</cp:coreProperties>
</file>