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Default="00D7795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  <w:r w:rsidRPr="00B65C76">
        <w:rPr>
          <w:rFonts w:ascii="Arial" w:eastAsia="Times New Roman" w:hAnsi="Arial" w:cs="Arial"/>
          <w:b/>
        </w:rPr>
        <w:t>FEN</w:t>
      </w:r>
      <w:r w:rsidR="007073B2" w:rsidRPr="00B65C76">
        <w:rPr>
          <w:rFonts w:ascii="Arial" w:eastAsia="Times New Roman" w:hAnsi="Arial" w:cs="Arial"/>
          <w:b/>
          <w:lang w:val="en-US"/>
        </w:rPr>
        <w:t xml:space="preserve"> BİLİMLER ENSTİTÜSÜ</w:t>
      </w:r>
    </w:p>
    <w:p w:rsidR="005D30AA" w:rsidRPr="00B65C76" w:rsidRDefault="005D30A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D30AA" w:rsidRPr="005D30AA" w:rsidRDefault="005D30AA" w:rsidP="005D30AA">
      <w:pPr>
        <w:rPr>
          <w:rFonts w:ascii="Times New Roman" w:eastAsia="Calibri" w:hAnsi="Times New Roman" w:cs="Times New Roman"/>
          <w:b/>
          <w:u w:val="single"/>
        </w:rPr>
      </w:pPr>
      <w:r w:rsidRPr="005D30AA">
        <w:rPr>
          <w:rFonts w:ascii="Times New Roman" w:eastAsia="Calibri" w:hAnsi="Times New Roman" w:cs="Times New Roman"/>
          <w:b/>
          <w:u w:val="single"/>
        </w:rPr>
        <w:t>2</w:t>
      </w:r>
      <w:r>
        <w:rPr>
          <w:rFonts w:ascii="Times New Roman" w:eastAsia="Calibri" w:hAnsi="Times New Roman" w:cs="Times New Roman"/>
          <w:b/>
          <w:u w:val="single"/>
        </w:rPr>
        <w:t>0</w:t>
      </w:r>
      <w:r w:rsidRPr="005D30AA">
        <w:rPr>
          <w:rFonts w:ascii="Times New Roman" w:eastAsia="Calibri" w:hAnsi="Times New Roman" w:cs="Times New Roman"/>
          <w:b/>
          <w:u w:val="single"/>
        </w:rPr>
        <w:t>.06.2017 tarihli Enstitü Danışma Kurulu Eylem Planı Gözden Geçirme</w:t>
      </w:r>
    </w:p>
    <w:p w:rsidR="002279B9" w:rsidRDefault="002279B9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649B3" w:rsidRPr="00B65C76" w:rsidRDefault="007649B3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632" w:type="dxa"/>
        <w:tblInd w:w="-318" w:type="dxa"/>
        <w:tblLook w:val="04A0"/>
      </w:tblPr>
      <w:tblGrid>
        <w:gridCol w:w="3534"/>
        <w:gridCol w:w="7098"/>
      </w:tblGrid>
      <w:tr w:rsidR="009E3C81" w:rsidRPr="00B65C76" w:rsidTr="005D30AA"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B65C76">
              <w:rPr>
                <w:rFonts w:ascii="Arial" w:eastAsia="Times New Roman" w:hAnsi="Arial" w:cs="Arial"/>
                <w:b/>
              </w:rPr>
              <w:t>Eylem/FaaliyetPlanı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51511" w:rsidRPr="00B65C76" w:rsidTr="005D30AA">
        <w:tc>
          <w:tcPr>
            <w:tcW w:w="3534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8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hAnsi="Arial" w:cs="Arial"/>
              </w:rPr>
            </w:pPr>
          </w:p>
        </w:tc>
      </w:tr>
    </w:tbl>
    <w:p w:rsidR="009E3C81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33124" w:rsidRDefault="00033124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632" w:type="dxa"/>
        <w:tblInd w:w="-318" w:type="dxa"/>
        <w:tblLayout w:type="fixed"/>
        <w:tblLook w:val="04A0"/>
      </w:tblPr>
      <w:tblGrid>
        <w:gridCol w:w="993"/>
        <w:gridCol w:w="2694"/>
        <w:gridCol w:w="3685"/>
        <w:gridCol w:w="2126"/>
        <w:gridCol w:w="1134"/>
      </w:tblGrid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 w:rsidRPr="005D30AA">
              <w:rPr>
                <w:rFonts w:ascii="Times New Roman" w:eastAsia="Times New Roman" w:hAnsi="Times New Roman" w:cs="Times New Roman"/>
                <w:b/>
              </w:rPr>
              <w:t>Ey/Plan No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 w:rsidRPr="005D30AA">
              <w:rPr>
                <w:rFonts w:ascii="Times New Roman" w:eastAsia="Times New Roman" w:hAnsi="Times New Roman" w:cs="Times New Roman"/>
                <w:b/>
              </w:rPr>
              <w:t>Eylem/Plan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 w:rsidRPr="005D30AA">
              <w:rPr>
                <w:rFonts w:ascii="Times New Roman" w:eastAsia="Times New Roman" w:hAnsi="Times New Roman" w:cs="Times New Roman"/>
                <w:b/>
              </w:rPr>
              <w:t>Faaliyet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 w:rsidRPr="005D30AA">
              <w:rPr>
                <w:rFonts w:ascii="Times New Roman" w:eastAsia="Times New Roman" w:hAnsi="Times New Roman" w:cs="Times New Roman"/>
                <w:b/>
              </w:rPr>
              <w:t>Görevler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 w:rsidRPr="005D30AA">
              <w:rPr>
                <w:rFonts w:ascii="Times New Roman" w:eastAsia="Times New Roman" w:hAnsi="Times New Roman" w:cs="Times New Roman"/>
                <w:b/>
              </w:rPr>
              <w:t>GözdenGeçirme</w:t>
            </w:r>
          </w:p>
        </w:tc>
      </w:tr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 w:rsidRPr="005D30A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5D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Talep geldiği takdirde, OSB çalışanlarının almaları gereken yüksek lisans derslerinin hafta sonu verilebilmesi için çalışmalar yapılması.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2017-2018 güzyarıyılıiçin 3 dersinhaftasonuverilmesiplanlanmış, ancak OSB çalışanlarındanbaşvuruolmadığıiçingerçekleşememiştir. Aynıçalışma 2017-2018 baharyarıyılıiçinyapılacakolup, görüşmelerdevamedecektir.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Prof.Dr.Fügen</w:t>
            </w:r>
            <w:r w:rsidRPr="002279B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ÖZCANARSLAN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Ocak 2018</w:t>
            </w:r>
          </w:p>
        </w:tc>
      </w:tr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117F0" w:rsidRDefault="005D30AA" w:rsidP="005D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Tedarik  zinciri yönetimi, maliyet analizi gibi derslerin her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dönemde  açılmasının ilgili ana bilim dallarına öneride bulunulması.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847312">
            <w:pPr>
              <w:rPr>
                <w:rFonts w:ascii="Times New Roman" w:eastAsia="Times New Roman" w:hAnsi="Times New Roman" w:cs="Times New Roman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Tedarik  zinciri yönetimi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maliyet analizi gibi dersler için görüşmeler yapılmış, ancak öğretim üyelerinin yoğunluğu nedeniyle </w:t>
            </w:r>
            <w:r>
              <w:rPr>
                <w:rFonts w:ascii="Times New Roman" w:eastAsia="Times New Roman" w:hAnsi="Times New Roman" w:cs="Times New Roman"/>
              </w:rPr>
              <w:t xml:space="preserve">2017-2018 güzyarıyılındasözkonusudersleraçılamamıştır. </w:t>
            </w:r>
            <w:r w:rsidR="00847312">
              <w:rPr>
                <w:rFonts w:ascii="Times New Roman" w:eastAsia="Times New Roman" w:hAnsi="Times New Roman" w:cs="Times New Roman"/>
              </w:rPr>
              <w:t>2017-2018 baharyarıyılıiçingörüşmelerdevamedecektir.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Prof.Dr.Fügen</w:t>
            </w:r>
            <w:r w:rsidRPr="002279B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ÖZCANARSLAN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Ocak 2018</w:t>
            </w:r>
          </w:p>
        </w:tc>
      </w:tr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117F0" w:rsidRDefault="005D30AA" w:rsidP="00BA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Ana Bilim Dalların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ın</w:t>
            </w:r>
            <w:r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uygun </w:t>
            </w:r>
            <w:r w:rsidR="00BA15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kuruluşlarla işbirliği yaparakd</w:t>
            </w:r>
            <w:r w:rsidR="00BA15D0"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ers </w:t>
            </w:r>
            <w:r w:rsidR="00BA15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konuları hakkında  öneri almaları hususunda girişimde bulunmaları.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2556DF" w:rsidP="005D3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MühendislikveTeknolojiYönetimi Ana Bilim Dalı tarafından “EnerjiYönetimi” ve  “İşve Zaman Etüdü” derslerinindershavuzunaeklenmesiiçintalepgelmiştir.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Prof.Dr.Fügen</w:t>
            </w:r>
            <w:r w:rsidRPr="002279B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ÖZCANARSLAN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2556DF" w:rsidP="005D3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Süreklifaaliyet</w:t>
            </w:r>
          </w:p>
        </w:tc>
      </w:tr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D61887" w:rsidRDefault="005D30AA" w:rsidP="003A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Stratejik planda yer alacak faaliyetler kapsamında,  danışma kurullarının panel, vb etkinlikler planlaması ve STK’lar ile işbirliği yapılması için bir sonraki toplantıda önerilerin alınması.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2556DF" w:rsidP="005D3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Öneribulunmamaktadır.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</w:rPr>
              <w:t>Yrd.Doç.Dr.Onur BOYACIGİL GÜNGÖR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2556DF" w:rsidP="005D3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Süreklifaaliyet</w:t>
            </w:r>
          </w:p>
        </w:tc>
      </w:tr>
    </w:tbl>
    <w:p w:rsidR="005D30AA" w:rsidRDefault="005D30A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5D30AA" w:rsidRDefault="005D30A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sectPr w:rsidR="005D30AA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7A" w:rsidRDefault="0043637A">
      <w:pPr>
        <w:spacing w:after="0" w:line="240" w:lineRule="auto"/>
      </w:pPr>
      <w:r>
        <w:separator/>
      </w:r>
    </w:p>
  </w:endnote>
  <w:endnote w:type="continuationSeparator" w:id="1">
    <w:p w:rsidR="0043637A" w:rsidRDefault="0043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10127A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6328C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9F409D" w:rsidRPr="009F409D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43637A">
    <w:pPr>
      <w:pStyle w:val="Altbilgi"/>
    </w:pPr>
  </w:p>
  <w:p w:rsidR="00C871C1" w:rsidRDefault="00C871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7A" w:rsidRDefault="0043637A">
      <w:pPr>
        <w:spacing w:after="0" w:line="240" w:lineRule="auto"/>
      </w:pPr>
      <w:r>
        <w:separator/>
      </w:r>
    </w:p>
  </w:footnote>
  <w:footnote w:type="continuationSeparator" w:id="1">
    <w:p w:rsidR="0043637A" w:rsidRDefault="0043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43637A">
    <w:pPr>
      <w:pStyle w:val="stbilgi"/>
    </w:pPr>
  </w:p>
  <w:p w:rsidR="00C871C1" w:rsidRDefault="00C871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43637A">
    <w:pPr>
      <w:pStyle w:val="stbilgi"/>
    </w:pPr>
  </w:p>
  <w:p w:rsidR="00C871C1" w:rsidRDefault="00C871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4363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3327"/>
    <w:rsid w:val="00013B93"/>
    <w:rsid w:val="00033124"/>
    <w:rsid w:val="00047D6C"/>
    <w:rsid w:val="000C3AF0"/>
    <w:rsid w:val="000F7B79"/>
    <w:rsid w:val="0010127A"/>
    <w:rsid w:val="00102279"/>
    <w:rsid w:val="0010349B"/>
    <w:rsid w:val="001105FF"/>
    <w:rsid w:val="0012434B"/>
    <w:rsid w:val="00126318"/>
    <w:rsid w:val="00142FE3"/>
    <w:rsid w:val="001B25FD"/>
    <w:rsid w:val="001E55AE"/>
    <w:rsid w:val="00203824"/>
    <w:rsid w:val="00211297"/>
    <w:rsid w:val="002279B9"/>
    <w:rsid w:val="002540CB"/>
    <w:rsid w:val="002556DF"/>
    <w:rsid w:val="00256DCF"/>
    <w:rsid w:val="002641FA"/>
    <w:rsid w:val="00274101"/>
    <w:rsid w:val="002C6840"/>
    <w:rsid w:val="002F413D"/>
    <w:rsid w:val="00305AAC"/>
    <w:rsid w:val="00317626"/>
    <w:rsid w:val="00327192"/>
    <w:rsid w:val="0035267C"/>
    <w:rsid w:val="00361E94"/>
    <w:rsid w:val="003664EF"/>
    <w:rsid w:val="003752CB"/>
    <w:rsid w:val="003A356E"/>
    <w:rsid w:val="003A3638"/>
    <w:rsid w:val="003C0E91"/>
    <w:rsid w:val="003C1807"/>
    <w:rsid w:val="003D1F5B"/>
    <w:rsid w:val="003E1E86"/>
    <w:rsid w:val="003E47AA"/>
    <w:rsid w:val="003E55A0"/>
    <w:rsid w:val="003F51B8"/>
    <w:rsid w:val="004138F3"/>
    <w:rsid w:val="0043637A"/>
    <w:rsid w:val="00442854"/>
    <w:rsid w:val="00451511"/>
    <w:rsid w:val="00461FA1"/>
    <w:rsid w:val="00484374"/>
    <w:rsid w:val="004A09D0"/>
    <w:rsid w:val="004C38D9"/>
    <w:rsid w:val="004D5175"/>
    <w:rsid w:val="004E5ECA"/>
    <w:rsid w:val="00501245"/>
    <w:rsid w:val="005117F0"/>
    <w:rsid w:val="00527F99"/>
    <w:rsid w:val="00535111"/>
    <w:rsid w:val="00542A58"/>
    <w:rsid w:val="0057467A"/>
    <w:rsid w:val="00585B8A"/>
    <w:rsid w:val="0058665B"/>
    <w:rsid w:val="005C3422"/>
    <w:rsid w:val="005D30AA"/>
    <w:rsid w:val="005D3881"/>
    <w:rsid w:val="005E4DC6"/>
    <w:rsid w:val="005F66C2"/>
    <w:rsid w:val="006041C9"/>
    <w:rsid w:val="00604F34"/>
    <w:rsid w:val="00617BBE"/>
    <w:rsid w:val="006273A6"/>
    <w:rsid w:val="006328C5"/>
    <w:rsid w:val="00635D2B"/>
    <w:rsid w:val="00643A79"/>
    <w:rsid w:val="006639FA"/>
    <w:rsid w:val="00672093"/>
    <w:rsid w:val="006721FE"/>
    <w:rsid w:val="006733CB"/>
    <w:rsid w:val="006737A4"/>
    <w:rsid w:val="006D4ADD"/>
    <w:rsid w:val="006D5CA8"/>
    <w:rsid w:val="006E77BE"/>
    <w:rsid w:val="006F395A"/>
    <w:rsid w:val="007073B2"/>
    <w:rsid w:val="00726088"/>
    <w:rsid w:val="0074038E"/>
    <w:rsid w:val="007456EE"/>
    <w:rsid w:val="007649B3"/>
    <w:rsid w:val="00773DAA"/>
    <w:rsid w:val="00780B76"/>
    <w:rsid w:val="00785F71"/>
    <w:rsid w:val="007A6994"/>
    <w:rsid w:val="007E0C6F"/>
    <w:rsid w:val="00827E14"/>
    <w:rsid w:val="00835672"/>
    <w:rsid w:val="00843099"/>
    <w:rsid w:val="00847312"/>
    <w:rsid w:val="00851471"/>
    <w:rsid w:val="008A5C28"/>
    <w:rsid w:val="008C0D8C"/>
    <w:rsid w:val="00914064"/>
    <w:rsid w:val="00926C6F"/>
    <w:rsid w:val="00947171"/>
    <w:rsid w:val="009809B1"/>
    <w:rsid w:val="00980BF0"/>
    <w:rsid w:val="00991946"/>
    <w:rsid w:val="009925EC"/>
    <w:rsid w:val="009B413C"/>
    <w:rsid w:val="009C15A3"/>
    <w:rsid w:val="009D2F8E"/>
    <w:rsid w:val="009E3C81"/>
    <w:rsid w:val="009F409D"/>
    <w:rsid w:val="00A80E77"/>
    <w:rsid w:val="00A8449D"/>
    <w:rsid w:val="00A96AB1"/>
    <w:rsid w:val="00AA3F65"/>
    <w:rsid w:val="00AA4216"/>
    <w:rsid w:val="00AF5E22"/>
    <w:rsid w:val="00B3790D"/>
    <w:rsid w:val="00B44ED2"/>
    <w:rsid w:val="00B52F62"/>
    <w:rsid w:val="00B65C76"/>
    <w:rsid w:val="00BA15D0"/>
    <w:rsid w:val="00BA1977"/>
    <w:rsid w:val="00BA56B6"/>
    <w:rsid w:val="00BB0335"/>
    <w:rsid w:val="00BB3700"/>
    <w:rsid w:val="00BF7081"/>
    <w:rsid w:val="00C07B9A"/>
    <w:rsid w:val="00C251FE"/>
    <w:rsid w:val="00C453DF"/>
    <w:rsid w:val="00C871C1"/>
    <w:rsid w:val="00CA7E77"/>
    <w:rsid w:val="00CB7611"/>
    <w:rsid w:val="00CD6068"/>
    <w:rsid w:val="00CE59FF"/>
    <w:rsid w:val="00D12FD1"/>
    <w:rsid w:val="00D43275"/>
    <w:rsid w:val="00D61887"/>
    <w:rsid w:val="00D67EC2"/>
    <w:rsid w:val="00D7315F"/>
    <w:rsid w:val="00D76405"/>
    <w:rsid w:val="00D7795A"/>
    <w:rsid w:val="00DC2F7F"/>
    <w:rsid w:val="00E2171C"/>
    <w:rsid w:val="00E314A6"/>
    <w:rsid w:val="00E36DA0"/>
    <w:rsid w:val="00E501AB"/>
    <w:rsid w:val="00E60D23"/>
    <w:rsid w:val="00E6419F"/>
    <w:rsid w:val="00E9003E"/>
    <w:rsid w:val="00EA0A89"/>
    <w:rsid w:val="00EA7470"/>
    <w:rsid w:val="00EF5D5B"/>
    <w:rsid w:val="00EF77C0"/>
    <w:rsid w:val="00F26D30"/>
    <w:rsid w:val="00F844FC"/>
    <w:rsid w:val="00F87E23"/>
    <w:rsid w:val="00F9432E"/>
    <w:rsid w:val="00FA68BB"/>
    <w:rsid w:val="00FC2FAB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2016-11-29T13:43:00Z</cp:lastPrinted>
  <dcterms:created xsi:type="dcterms:W3CDTF">2020-01-12T19:54:00Z</dcterms:created>
  <dcterms:modified xsi:type="dcterms:W3CDTF">2020-01-12T19:54:00Z</dcterms:modified>
</cp:coreProperties>
</file>