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559"/>
        <w:gridCol w:w="2835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3906BC" w:rsidRDefault="00027EA9" w:rsidP="009328F2">
            <w:pPr>
              <w:rPr>
                <w:b/>
                <w:szCs w:val="20"/>
              </w:rPr>
            </w:pPr>
            <w:r w:rsidRPr="003906BC">
              <w:rPr>
                <w:b/>
                <w:szCs w:val="20"/>
              </w:rPr>
              <w:t>İŞ AKIŞI</w:t>
            </w:r>
            <w:r w:rsidR="00E36833" w:rsidRPr="003906BC">
              <w:rPr>
                <w:b/>
                <w:szCs w:val="20"/>
              </w:rPr>
              <w:t>NIN</w:t>
            </w:r>
            <w:r w:rsidR="009328F2" w:rsidRPr="003906BC">
              <w:rPr>
                <w:b/>
                <w:szCs w:val="20"/>
              </w:rPr>
              <w:t xml:space="preserve"> </w:t>
            </w:r>
            <w:r w:rsidR="00BE0E1E" w:rsidRPr="003906BC">
              <w:rPr>
                <w:b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831EDE" w:rsidP="00A900F3">
            <w:pPr>
              <w:jc w:val="both"/>
              <w:rPr>
                <w:sz w:val="20"/>
                <w:szCs w:val="20"/>
              </w:rPr>
            </w:pPr>
            <w:r w:rsidRPr="009F60C6">
              <w:rPr>
                <w:sz w:val="18"/>
                <w:szCs w:val="18"/>
              </w:rPr>
              <w:t>Üniversitenin yıl içinde gerçekleşen video çekimlerinin bir araya getirilerek tanıtım videosunun oluşturulması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3906BC" w:rsidRDefault="003915E7" w:rsidP="003915E7">
            <w:pPr>
              <w:rPr>
                <w:b/>
                <w:szCs w:val="20"/>
              </w:rPr>
            </w:pPr>
            <w:r w:rsidRPr="003906BC">
              <w:rPr>
                <w:b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FB24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Üniversite Tanıtım </w:t>
            </w:r>
            <w:r w:rsidR="00FB2480">
              <w:rPr>
                <w:sz w:val="18"/>
                <w:szCs w:val="18"/>
              </w:rPr>
              <w:t>Materyalleri ve yazılı kaynakları kapsar</w:t>
            </w:r>
          </w:p>
        </w:tc>
      </w:tr>
      <w:tr w:rsidR="003915E7" w:rsidTr="003906BC">
        <w:trPr>
          <w:trHeight w:val="514"/>
        </w:trPr>
        <w:tc>
          <w:tcPr>
            <w:tcW w:w="2376" w:type="dxa"/>
            <w:vAlign w:val="center"/>
          </w:tcPr>
          <w:p w:rsidR="003915E7" w:rsidRPr="003906BC" w:rsidRDefault="003915E7" w:rsidP="003915E7">
            <w:pPr>
              <w:rPr>
                <w:b/>
                <w:szCs w:val="20"/>
              </w:rPr>
            </w:pPr>
            <w:r w:rsidRPr="003906BC">
              <w:rPr>
                <w:b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 ve Resmi Yazı</w:t>
            </w:r>
          </w:p>
        </w:tc>
        <w:tc>
          <w:tcPr>
            <w:tcW w:w="1559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3906BC">
              <w:rPr>
                <w:b/>
                <w:szCs w:val="20"/>
              </w:rPr>
              <w:t>ÇIKTILAR</w:t>
            </w:r>
          </w:p>
        </w:tc>
        <w:tc>
          <w:tcPr>
            <w:tcW w:w="2835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3906BC" w:rsidRDefault="003915E7" w:rsidP="003915E7">
            <w:pPr>
              <w:rPr>
                <w:b/>
                <w:szCs w:val="20"/>
              </w:rPr>
            </w:pPr>
            <w:r w:rsidRPr="003906BC">
              <w:rPr>
                <w:b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3906BC" w:rsidRDefault="00F94F27" w:rsidP="003915E7">
            <w:pPr>
              <w:rPr>
                <w:b/>
                <w:szCs w:val="20"/>
              </w:rPr>
            </w:pPr>
            <w:r w:rsidRPr="003906BC">
              <w:rPr>
                <w:b/>
                <w:szCs w:val="20"/>
              </w:rPr>
              <w:t>İŞ AKIŞI</w:t>
            </w:r>
            <w:r w:rsidR="003915E7" w:rsidRPr="003906BC">
              <w:rPr>
                <w:b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831EDE" w:rsidP="0018669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Yazılı ve Görsel Yayın Birimi</w:t>
            </w:r>
            <w:r>
              <w:rPr>
                <w:sz w:val="18"/>
                <w:szCs w:val="18"/>
              </w:rPr>
              <w:t xml:space="preserve"> </w:t>
            </w:r>
            <w:r w:rsidR="002C1B08">
              <w:rPr>
                <w:sz w:val="18"/>
                <w:szCs w:val="18"/>
              </w:rPr>
              <w:t>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7D279C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54475" wp14:editId="67B01F8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30481</wp:posOffset>
                      </wp:positionV>
                      <wp:extent cx="3752215" cy="742950"/>
                      <wp:effectExtent l="0" t="0" r="1968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D279C" w:rsidP="00FB1FE4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İdari ve a</w:t>
                                  </w:r>
                                  <w:r w:rsidR="00FB2480" w:rsidRPr="00FB2480">
                                    <w:rPr>
                                      <w:sz w:val="20"/>
                                      <w:szCs w:val="20"/>
                                    </w:rPr>
                                    <w:t>kademik biri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FB2480" w:rsidRPr="00FB2480">
                                    <w:rPr>
                                      <w:sz w:val="20"/>
                                      <w:szCs w:val="20"/>
                                    </w:rPr>
                                    <w:t xml:space="preserve">ler, Öğrenci toplulukları tarafından </w:t>
                                  </w:r>
                                  <w:r w:rsidR="00831EDE">
                                    <w:rPr>
                                      <w:sz w:val="20"/>
                                      <w:szCs w:val="20"/>
                                    </w:rPr>
                                    <w:t>tanıtım filmleri için</w:t>
                                  </w:r>
                                  <w:r w:rsidR="00FB2480" w:rsidRPr="00FB2480">
                                    <w:rPr>
                                      <w:sz w:val="20"/>
                                      <w:szCs w:val="20"/>
                                    </w:rPr>
                                    <w:t xml:space="preserve"> talepler Genel Sekreterliğe iletilir</w:t>
                                  </w:r>
                                  <w:r w:rsidR="00FB248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3726A" w:rsidRPr="00A3726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="00A3726A" w:rsidRPr="00A3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Gelen talepler Genel Sekreterlik tarafından onaylanıp Kurumsal İletişim ve Tanıtım Müdürüne gerekli çalışmaların yapılması konusunda talimat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54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2.4pt;width:295.4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" fillcolor="white [3201]" strokeweight=".5pt">
                      <v:textbox>
                        <w:txbxContent>
                          <w:p w:rsidR="006A5A4A" w:rsidRDefault="007D279C" w:rsidP="00FB1FE4">
                            <w:r>
                              <w:rPr>
                                <w:sz w:val="20"/>
                                <w:szCs w:val="20"/>
                              </w:rPr>
                              <w:t>İdari ve a</w:t>
                            </w:r>
                            <w:r w:rsidR="00FB2480" w:rsidRPr="00FB2480">
                              <w:rPr>
                                <w:sz w:val="20"/>
                                <w:szCs w:val="20"/>
                              </w:rPr>
                              <w:t>kademik biri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FB2480" w:rsidRPr="00FB2480">
                              <w:rPr>
                                <w:sz w:val="20"/>
                                <w:szCs w:val="20"/>
                              </w:rPr>
                              <w:t xml:space="preserve">ler, Öğrenci toplulukları tarafından </w:t>
                            </w:r>
                            <w:r w:rsidR="00831EDE">
                              <w:rPr>
                                <w:sz w:val="20"/>
                                <w:szCs w:val="20"/>
                              </w:rPr>
                              <w:t>tanıtım filmleri için</w:t>
                            </w:r>
                            <w:r w:rsidR="00FB2480" w:rsidRPr="00FB2480">
                              <w:rPr>
                                <w:sz w:val="20"/>
                                <w:szCs w:val="20"/>
                              </w:rPr>
                              <w:t xml:space="preserve"> talepler Genel Sekreterliğe iletilir</w:t>
                            </w:r>
                            <w:r w:rsidR="00FB248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3726A" w:rsidRPr="00A3726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A3726A" w:rsidRPr="00A3726A">
                              <w:rPr>
                                <w:bCs/>
                                <w:sz w:val="20"/>
                                <w:szCs w:val="20"/>
                              </w:rPr>
                              <w:t>Gelen talepler Genel Sekreterlik tarafından onaylanıp Kurumsal İletişim ve Tanıtım Müdürüne gerekli çalışmaların yapılması konusunda talimat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A3726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89FE0" wp14:editId="009A3D8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78105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20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5.9pt;margin-top:6.1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BXKa2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A3726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7ACF1" wp14:editId="29824A1B">
                      <wp:simplePos x="0" y="0"/>
                      <wp:positionH relativeFrom="column">
                        <wp:posOffset>253688</wp:posOffset>
                      </wp:positionH>
                      <wp:positionV relativeFrom="paragraph">
                        <wp:posOffset>20128</wp:posOffset>
                      </wp:positionV>
                      <wp:extent cx="3752215" cy="560717"/>
                      <wp:effectExtent l="0" t="0" r="19685" b="1079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60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AE2308" w:rsidP="007638EE">
                                  <w:pPr>
                                    <w:jc w:val="both"/>
                                  </w:pPr>
                                  <w:r>
                                    <w:t xml:space="preserve">KİT Müdürü </w:t>
                                  </w:r>
                                  <w:r w:rsidR="00A3726A" w:rsidRPr="00A3726A">
                                    <w:t>Genel Sekreterlik tarafında</w:t>
                                  </w:r>
                                  <w:r w:rsidR="001625C6">
                                    <w:t>n</w:t>
                                  </w:r>
                                  <w:r w:rsidR="00A3726A" w:rsidRPr="00A3726A">
                                    <w:t xml:space="preserve"> gelen talimat doğrultusunda Yazılı ve Görsel Yayın Birimine gerekli çalışmaların hazırlanması konusunda talimat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ACF1" id="Metin Kutusu 16" o:spid="_x0000_s1027" type="#_x0000_t202" style="position:absolute;margin-left:20pt;margin-top:1.6pt;width:295.4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" fillcolor="white [3201]" strokeweight=".5pt">
                      <v:textbox>
                        <w:txbxContent>
                          <w:p w:rsidR="006A5A4A" w:rsidRDefault="00AE2308" w:rsidP="007638EE">
                            <w:pPr>
                              <w:jc w:val="both"/>
                            </w:pPr>
                            <w:r>
                              <w:t xml:space="preserve">KİT Müdürü </w:t>
                            </w:r>
                            <w:r w:rsidR="00A3726A" w:rsidRPr="00A3726A">
                              <w:t>Genel Sekreterlik tarafında</w:t>
                            </w:r>
                            <w:r w:rsidR="001625C6">
                              <w:t>n</w:t>
                            </w:r>
                            <w:r w:rsidR="00A3726A" w:rsidRPr="00A3726A">
                              <w:t xml:space="preserve"> gelen talimat doğrultusunda Yazılı ve Görsel Yayın Birimine gerekli çalışmaların hazırlanması konusunda talimat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A3726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4115F" wp14:editId="0F9B25E8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-4445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A5F19" id="Düz Ok Bağlayıcısı 18" o:spid="_x0000_s1026" type="#_x0000_t32" style="position:absolute;margin-left:164.55pt;margin-top:-.3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A3726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57DE33" wp14:editId="04F435D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17062</wp:posOffset>
                      </wp:positionV>
                      <wp:extent cx="3752215" cy="1207698"/>
                      <wp:effectExtent l="0" t="0" r="19685" b="1206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1207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A3726A" w:rsidP="007638EE">
                                  <w:r w:rsidRPr="00A3726A">
                                    <w:t>Yazılı ve Görsel Yayın Birimi ve KİT Müdürü organize bir şekilde çalışarak tanıtım videosu planlam</w:t>
                                  </w:r>
                                  <w:r w:rsidR="00E66744">
                                    <w:t>ası yapılır</w:t>
                                  </w:r>
                                  <w:r w:rsidRPr="00A3726A">
                                    <w:t>. Çekilecek tanıtım filminin senaryosu yazılır, çekim planı oluşturur, gerekli çekimleri plan doğrultusund</w:t>
                                  </w:r>
                                  <w:r w:rsidR="00E66744">
                                    <w:t xml:space="preserve">a gerçekleştirilir, seslendirme hazırlanır, </w:t>
                                  </w:r>
                                  <w:r w:rsidRPr="00A3726A">
                                    <w:t>gerekli durumlarda dışarıdan seslendirme hizmeti alır, kullanıl</w:t>
                                  </w:r>
                                  <w:r>
                                    <w:t xml:space="preserve">acak </w:t>
                                  </w:r>
                                  <w:r w:rsidR="00E66744">
                                    <w:t>müzik seçilir</w:t>
                                  </w:r>
                                  <w:r>
                                    <w:t xml:space="preserve"> ve montajı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DE33" id="Metin Kutusu 17" o:spid="_x0000_s1028" type="#_x0000_t202" style="position:absolute;margin-left:15.9pt;margin-top:1.35pt;width:295.45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" fillcolor="white [3201]" strokeweight=".5pt">
                      <v:textbox>
                        <w:txbxContent>
                          <w:p w:rsidR="006A5A4A" w:rsidRDefault="00A3726A" w:rsidP="007638EE">
                            <w:r w:rsidRPr="00A3726A">
                              <w:t>Yazılı ve Görsel Yayın Birimi ve KİT Müdürü organize bir şekilde çalışarak tanıtım videosu planlam</w:t>
                            </w:r>
                            <w:r w:rsidR="00E66744">
                              <w:t>ası yapılır</w:t>
                            </w:r>
                            <w:r w:rsidRPr="00A3726A">
                              <w:t>. Çekilecek tanıtım filminin senaryosu yazılır, çekim planı oluşturur, gerekli çekimleri plan doğrultusund</w:t>
                            </w:r>
                            <w:r w:rsidR="00E66744">
                              <w:t xml:space="preserve">a gerçekleştirilir, seslendirme hazırlanır, </w:t>
                            </w:r>
                            <w:r w:rsidRPr="00A3726A">
                              <w:t>gerekli durumlarda dışarıdan seslendirme hizmeti alır, kullanıl</w:t>
                            </w:r>
                            <w:r>
                              <w:t xml:space="preserve">acak </w:t>
                            </w:r>
                            <w:r w:rsidR="00E66744">
                              <w:t>müzik seçilir</w:t>
                            </w:r>
                            <w:r>
                              <w:t xml:space="preserve"> ve montajı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A5B6E" wp14:editId="1D72774F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1864995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7C52" id="Düz Ok Bağlayıcısı 19" o:spid="_x0000_s1026" type="#_x0000_t32" style="position:absolute;margin-left:166.6pt;margin-top:146.8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E6674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6B0AD0" wp14:editId="718A991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32385</wp:posOffset>
                      </wp:positionV>
                      <wp:extent cx="0" cy="318770"/>
                      <wp:effectExtent l="95250" t="0" r="76200" b="6223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8712" id="Düz Ok Bağlayıcısı 2" o:spid="_x0000_s1026" type="#_x0000_t32" style="position:absolute;margin-left:163.5pt;margin-top:2.55pt;width:0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4J5AEAAPsDAAAOAAAAZHJzL2Uyb0RvYy54bWysU0uOEzEQ3SNxB8t70kmQm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E6674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FE4CA" wp14:editId="7B9906B3">
                      <wp:simplePos x="0" y="0"/>
                      <wp:positionH relativeFrom="column">
                        <wp:posOffset>219183</wp:posOffset>
                      </wp:positionH>
                      <wp:positionV relativeFrom="paragraph">
                        <wp:posOffset>-13418</wp:posOffset>
                      </wp:positionV>
                      <wp:extent cx="3752215" cy="569344"/>
                      <wp:effectExtent l="0" t="0" r="19685" b="2159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69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744" w:rsidRDefault="00E66744" w:rsidP="00E66744">
                                  <w:pPr>
                                    <w:jc w:val="both"/>
                                  </w:pPr>
                                  <w:r>
                                    <w:t>Filmleri web sitesinde yayınlanır</w:t>
                                  </w:r>
                                  <w:r w:rsidRPr="00E66744">
                                    <w:t xml:space="preserve"> ve reklam alanları oluşturu</w:t>
                                  </w:r>
                                  <w:r>
                                    <w:t>lu</w:t>
                                  </w:r>
                                  <w:r w:rsidRPr="00E66744">
                                    <w:t>r. Uygun görüldüğü halde sosyal medya reklamları planlaması oluşturulur ve bunun takibi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E4CA" id="Metin Kutusu 3" o:spid="_x0000_s1029" type="#_x0000_t202" style="position:absolute;margin-left:17.25pt;margin-top:-1.05pt;width:295.4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" fillcolor="white [3201]" strokeweight=".5pt">
                      <v:textbox>
                        <w:txbxContent>
                          <w:p w:rsidR="00E66744" w:rsidRDefault="00E66744" w:rsidP="00E66744">
                            <w:pPr>
                              <w:jc w:val="both"/>
                            </w:pPr>
                            <w:r>
                              <w:t>Filmleri web sitesinde yayınlanır</w:t>
                            </w:r>
                            <w:r w:rsidRPr="00E66744">
                              <w:t xml:space="preserve"> ve reklam alanları oluşturu</w:t>
                            </w:r>
                            <w:r>
                              <w:t>lu</w:t>
                            </w:r>
                            <w:r w:rsidRPr="00E66744">
                              <w:t>r. Uygun görüldüğü halde sosyal medya reklamları planlaması oluşturulur ve bunun takibi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7D279C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A1804" wp14:editId="1C185B4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380365</wp:posOffset>
                      </wp:positionV>
                      <wp:extent cx="857250" cy="7239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A1804" id="Oval 20" o:spid="_x0000_s1030" style="position:absolute;margin-left:134.4pt;margin-top:29.95pt;width:67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4531EC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Yazılı </w:t>
            </w:r>
            <w:proofErr w:type="gramStart"/>
            <w:r>
              <w:rPr>
                <w:sz w:val="16"/>
                <w:szCs w:val="16"/>
              </w:rPr>
              <w:t xml:space="preserve">ve </w:t>
            </w:r>
            <w:r w:rsidR="000E1D7D">
              <w:rPr>
                <w:sz w:val="16"/>
                <w:szCs w:val="16"/>
              </w:rPr>
              <w:t xml:space="preserve"> Yazılı</w:t>
            </w:r>
            <w:proofErr w:type="gramEnd"/>
            <w:r w:rsidR="000E1D7D">
              <w:rPr>
                <w:sz w:val="16"/>
                <w:szCs w:val="16"/>
              </w:rPr>
              <w:t xml:space="preserve"> ve Görsel </w:t>
            </w:r>
            <w:r w:rsidR="00226C2C">
              <w:rPr>
                <w:sz w:val="16"/>
                <w:szCs w:val="16"/>
              </w:rPr>
              <w:t>Yayın</w:t>
            </w:r>
            <w:r w:rsidR="000E1D7D">
              <w:rPr>
                <w:sz w:val="16"/>
                <w:szCs w:val="16"/>
              </w:rPr>
              <w:t xml:space="preserve">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1625C6" w:rsidRDefault="000E1D7D" w:rsidP="00226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ve Görsel </w:t>
            </w:r>
            <w:r w:rsidR="00226C2C">
              <w:rPr>
                <w:sz w:val="16"/>
                <w:szCs w:val="16"/>
              </w:rPr>
              <w:t>Yayın</w:t>
            </w:r>
            <w:r>
              <w:rPr>
                <w:sz w:val="16"/>
                <w:szCs w:val="16"/>
              </w:rPr>
              <w:t xml:space="preserve"> Birimi</w:t>
            </w: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Pr="001625C6" w:rsidRDefault="001625C6" w:rsidP="001625C6">
            <w:pPr>
              <w:rPr>
                <w:sz w:val="16"/>
                <w:szCs w:val="16"/>
              </w:rPr>
            </w:pPr>
          </w:p>
          <w:p w:rsidR="001625C6" w:rsidRDefault="001625C6" w:rsidP="001625C6">
            <w:pPr>
              <w:rPr>
                <w:sz w:val="16"/>
                <w:szCs w:val="16"/>
              </w:rPr>
            </w:pPr>
          </w:p>
          <w:p w:rsidR="001625C6" w:rsidRDefault="001625C6" w:rsidP="001625C6">
            <w:pPr>
              <w:rPr>
                <w:sz w:val="16"/>
                <w:szCs w:val="16"/>
              </w:rPr>
            </w:pPr>
          </w:p>
          <w:p w:rsidR="006A5A4A" w:rsidRPr="001625C6" w:rsidRDefault="001625C6" w:rsidP="001625C6">
            <w:pPr>
              <w:jc w:val="center"/>
              <w:rPr>
                <w:sz w:val="16"/>
                <w:szCs w:val="16"/>
              </w:rPr>
            </w:pPr>
            <w:r w:rsidRPr="00A3726A">
              <w:t>KİT Müdürü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1625C6" w:rsidRDefault="00AE2308" w:rsidP="006708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EBYS’den</w:t>
            </w:r>
            <w:proofErr w:type="spellEnd"/>
            <w:r>
              <w:rPr>
                <w:sz w:val="16"/>
                <w:szCs w:val="16"/>
              </w:rPr>
              <w:t xml:space="preserve"> gelen yazı</w:t>
            </w: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EBYS’den</w:t>
            </w:r>
            <w:proofErr w:type="spellEnd"/>
            <w:r>
              <w:rPr>
                <w:sz w:val="16"/>
                <w:szCs w:val="16"/>
              </w:rPr>
              <w:t xml:space="preserve"> gelen yazı</w:t>
            </w: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video çalışması</w:t>
            </w: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P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1625C6" w:rsidRDefault="001625C6" w:rsidP="006708CE">
            <w:pPr>
              <w:jc w:val="center"/>
              <w:rPr>
                <w:sz w:val="16"/>
                <w:szCs w:val="16"/>
              </w:rPr>
            </w:pPr>
          </w:p>
          <w:p w:rsidR="00037562" w:rsidRPr="001625C6" w:rsidRDefault="006708CE" w:rsidP="0067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625C6">
              <w:rPr>
                <w:sz w:val="16"/>
                <w:szCs w:val="16"/>
              </w:rPr>
              <w:t>ideo çalışması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E5" w:rsidRDefault="000C0DE5" w:rsidP="003915E7">
      <w:r>
        <w:separator/>
      </w:r>
    </w:p>
  </w:endnote>
  <w:endnote w:type="continuationSeparator" w:id="0">
    <w:p w:rsidR="000C0DE5" w:rsidRDefault="000C0DE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D54D5D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E5" w:rsidRDefault="000C0DE5" w:rsidP="003915E7">
      <w:r>
        <w:separator/>
      </w:r>
    </w:p>
  </w:footnote>
  <w:footnote w:type="continuationSeparator" w:id="0">
    <w:p w:rsidR="000C0DE5" w:rsidRDefault="000C0DE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D52A13" w:rsidTr="003906BC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-16510</wp:posOffset>
                </wp:positionV>
                <wp:extent cx="570865" cy="582930"/>
                <wp:effectExtent l="0" t="0" r="635" b="762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jc w:val="center"/>
            <w:rPr>
              <w:b/>
              <w:sz w:val="28"/>
              <w:lang w:val="en-US"/>
            </w:rPr>
          </w:pPr>
          <w:r w:rsidRPr="003906BC">
            <w:rPr>
              <w:b/>
              <w:sz w:val="28"/>
              <w:lang w:val="en-US"/>
            </w:rPr>
            <w:t>TANITIM FİLMLERİ</w:t>
          </w:r>
        </w:p>
        <w:p w:rsidR="00D52A13" w:rsidRDefault="00D52A13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3906BC">
            <w:rPr>
              <w:b/>
              <w:sz w:val="28"/>
              <w:lang w:val="en-US"/>
            </w:rPr>
            <w:t>İŞ AKIŞI</w:t>
          </w:r>
          <w:r w:rsidRPr="003906BC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3906BC">
            <w:rPr>
              <w:b/>
              <w:sz w:val="18"/>
              <w:lang w:val="en-US"/>
            </w:rPr>
            <w:t>Doküman</w:t>
          </w:r>
          <w:proofErr w:type="spellEnd"/>
          <w:r w:rsidRPr="003906BC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sz w:val="18"/>
              <w:lang w:val="en-US"/>
            </w:rPr>
          </w:pPr>
          <w:r w:rsidRPr="003906BC">
            <w:rPr>
              <w:sz w:val="18"/>
              <w:lang w:val="en-US"/>
            </w:rPr>
            <w:t>KİTM-İA-005</w:t>
          </w:r>
        </w:p>
      </w:tc>
    </w:tr>
    <w:tr w:rsidR="00D52A13" w:rsidTr="003906BC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b/>
              <w:sz w:val="18"/>
              <w:lang w:val="en-US"/>
            </w:rPr>
          </w:pPr>
          <w:r w:rsidRPr="003906BC">
            <w:rPr>
              <w:b/>
              <w:sz w:val="18"/>
              <w:lang w:val="en-US"/>
            </w:rPr>
            <w:t xml:space="preserve">İlk </w:t>
          </w:r>
          <w:proofErr w:type="spellStart"/>
          <w:r w:rsidRPr="003906BC">
            <w:rPr>
              <w:b/>
              <w:sz w:val="18"/>
              <w:lang w:val="en-US"/>
            </w:rPr>
            <w:t>Yayın</w:t>
          </w:r>
          <w:proofErr w:type="spellEnd"/>
          <w:r w:rsidRPr="003906BC">
            <w:rPr>
              <w:b/>
              <w:sz w:val="18"/>
              <w:lang w:val="en-US"/>
            </w:rPr>
            <w:t xml:space="preserve"> </w:t>
          </w:r>
          <w:proofErr w:type="spellStart"/>
          <w:r w:rsidRPr="003906BC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2A13" w:rsidRPr="003906BC" w:rsidRDefault="00350372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D52A13" w:rsidTr="003906BC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3906BC">
            <w:rPr>
              <w:b/>
              <w:sz w:val="18"/>
              <w:lang w:val="en-US"/>
            </w:rPr>
            <w:t>Revizyon</w:t>
          </w:r>
          <w:proofErr w:type="spellEnd"/>
          <w:r w:rsidRPr="003906BC">
            <w:rPr>
              <w:b/>
              <w:sz w:val="18"/>
              <w:lang w:val="en-US"/>
            </w:rPr>
            <w:t xml:space="preserve"> </w:t>
          </w:r>
          <w:proofErr w:type="spellStart"/>
          <w:r w:rsidRPr="003906BC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2A13" w:rsidRPr="003906BC" w:rsidRDefault="0035037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D52A13" w:rsidTr="003906BC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3906BC">
            <w:rPr>
              <w:b/>
              <w:sz w:val="18"/>
              <w:lang w:val="en-US"/>
            </w:rPr>
            <w:t>Revizyon</w:t>
          </w:r>
          <w:proofErr w:type="spellEnd"/>
          <w:r w:rsidRPr="003906BC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2A13" w:rsidRPr="003906BC" w:rsidRDefault="0035037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D52A13" w:rsidTr="003906BC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Default="00D52A13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3906BC">
            <w:rPr>
              <w:b/>
              <w:sz w:val="18"/>
              <w:lang w:val="en-US"/>
            </w:rPr>
            <w:t>Sayfa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A13" w:rsidRPr="003906BC" w:rsidRDefault="00D52A13">
          <w:pPr>
            <w:pStyle w:val="stBilgi"/>
            <w:rPr>
              <w:sz w:val="18"/>
              <w:lang w:val="en-US"/>
            </w:rPr>
          </w:pPr>
          <w:r w:rsidRPr="003906BC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C0DE5"/>
    <w:rsid w:val="000E1D7D"/>
    <w:rsid w:val="00141235"/>
    <w:rsid w:val="001458B4"/>
    <w:rsid w:val="00157E45"/>
    <w:rsid w:val="001625C6"/>
    <w:rsid w:val="00171DF0"/>
    <w:rsid w:val="00186696"/>
    <w:rsid w:val="001A79EF"/>
    <w:rsid w:val="00226C2C"/>
    <w:rsid w:val="00260C1E"/>
    <w:rsid w:val="00284D0E"/>
    <w:rsid w:val="002850DE"/>
    <w:rsid w:val="00296816"/>
    <w:rsid w:val="0029752E"/>
    <w:rsid w:val="002C1B08"/>
    <w:rsid w:val="002C4DE6"/>
    <w:rsid w:val="002E1D5E"/>
    <w:rsid w:val="00302227"/>
    <w:rsid w:val="003433CB"/>
    <w:rsid w:val="00350372"/>
    <w:rsid w:val="003906BC"/>
    <w:rsid w:val="003915E7"/>
    <w:rsid w:val="003A194A"/>
    <w:rsid w:val="0041075B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40FD"/>
    <w:rsid w:val="00542076"/>
    <w:rsid w:val="005B4829"/>
    <w:rsid w:val="005D2F0E"/>
    <w:rsid w:val="00602D63"/>
    <w:rsid w:val="00625122"/>
    <w:rsid w:val="00631561"/>
    <w:rsid w:val="00644045"/>
    <w:rsid w:val="00654F2A"/>
    <w:rsid w:val="006708CE"/>
    <w:rsid w:val="00684191"/>
    <w:rsid w:val="006A5A4A"/>
    <w:rsid w:val="006C3021"/>
    <w:rsid w:val="006D6299"/>
    <w:rsid w:val="0071079A"/>
    <w:rsid w:val="00735A5A"/>
    <w:rsid w:val="00743736"/>
    <w:rsid w:val="00750857"/>
    <w:rsid w:val="0076197B"/>
    <w:rsid w:val="007638EE"/>
    <w:rsid w:val="00764989"/>
    <w:rsid w:val="00765B2E"/>
    <w:rsid w:val="00770E4D"/>
    <w:rsid w:val="007A329E"/>
    <w:rsid w:val="007C2734"/>
    <w:rsid w:val="007D279C"/>
    <w:rsid w:val="008012FE"/>
    <w:rsid w:val="00804E82"/>
    <w:rsid w:val="008154E9"/>
    <w:rsid w:val="008226F2"/>
    <w:rsid w:val="00831EDE"/>
    <w:rsid w:val="00836873"/>
    <w:rsid w:val="00850095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F4C13"/>
    <w:rsid w:val="00A300C9"/>
    <w:rsid w:val="00A359A7"/>
    <w:rsid w:val="00A3726A"/>
    <w:rsid w:val="00A769F7"/>
    <w:rsid w:val="00A900F3"/>
    <w:rsid w:val="00AC396D"/>
    <w:rsid w:val="00AD38A8"/>
    <w:rsid w:val="00AE2308"/>
    <w:rsid w:val="00AF795B"/>
    <w:rsid w:val="00B11475"/>
    <w:rsid w:val="00B3373A"/>
    <w:rsid w:val="00B40696"/>
    <w:rsid w:val="00B82C69"/>
    <w:rsid w:val="00BA0A73"/>
    <w:rsid w:val="00BB3D07"/>
    <w:rsid w:val="00BB7381"/>
    <w:rsid w:val="00BC4C6B"/>
    <w:rsid w:val="00BD3A06"/>
    <w:rsid w:val="00BE0E1E"/>
    <w:rsid w:val="00C13F80"/>
    <w:rsid w:val="00C3513A"/>
    <w:rsid w:val="00C4011A"/>
    <w:rsid w:val="00C425AB"/>
    <w:rsid w:val="00C44999"/>
    <w:rsid w:val="00C630CA"/>
    <w:rsid w:val="00C95DE6"/>
    <w:rsid w:val="00CC5C1A"/>
    <w:rsid w:val="00D35498"/>
    <w:rsid w:val="00D52A13"/>
    <w:rsid w:val="00D53F3B"/>
    <w:rsid w:val="00D54D5D"/>
    <w:rsid w:val="00D91641"/>
    <w:rsid w:val="00E35BF8"/>
    <w:rsid w:val="00E36833"/>
    <w:rsid w:val="00E43932"/>
    <w:rsid w:val="00E66744"/>
    <w:rsid w:val="00E914DE"/>
    <w:rsid w:val="00EC1127"/>
    <w:rsid w:val="00ED2F90"/>
    <w:rsid w:val="00ED63C8"/>
    <w:rsid w:val="00EE2CBE"/>
    <w:rsid w:val="00EF6E24"/>
    <w:rsid w:val="00F31CDA"/>
    <w:rsid w:val="00F7443A"/>
    <w:rsid w:val="00F94F27"/>
    <w:rsid w:val="00FB1FE4"/>
    <w:rsid w:val="00FB248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994202-3B2E-4691-B850-D7E9F174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50</cp:revision>
  <cp:lastPrinted>2019-11-07T14:32:00Z</cp:lastPrinted>
  <dcterms:created xsi:type="dcterms:W3CDTF">2018-08-01T07:40:00Z</dcterms:created>
  <dcterms:modified xsi:type="dcterms:W3CDTF">2020-01-06T08:06:00Z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