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BB1" w:rsidRPr="00BC4992" w:rsidRDefault="00CF1BB1" w:rsidP="00BC4992">
      <w:pPr>
        <w:pStyle w:val="Default"/>
        <w:jc w:val="center"/>
        <w:rPr>
          <w:sz w:val="22"/>
          <w:szCs w:val="22"/>
        </w:rPr>
      </w:pPr>
      <w:r w:rsidRPr="00BC4992">
        <w:rPr>
          <w:b/>
          <w:bCs/>
          <w:i/>
          <w:iCs/>
          <w:sz w:val="22"/>
          <w:szCs w:val="22"/>
        </w:rPr>
        <w:t>YAYIN, PROJE, PATENT VB BILIMSEL FAALIYETLERIN VERILERI VE IYILEŞME SONUÇLARI</w:t>
      </w:r>
    </w:p>
    <w:p w:rsidR="00CF1BB1" w:rsidRPr="00BC4992" w:rsidRDefault="00CF1BB1" w:rsidP="00CF1BB1">
      <w:pPr>
        <w:pStyle w:val="Default"/>
        <w:rPr>
          <w:b/>
          <w:bCs/>
          <w:sz w:val="22"/>
          <w:szCs w:val="22"/>
        </w:rPr>
      </w:pPr>
      <w:r w:rsidRPr="00BC4992">
        <w:rPr>
          <w:b/>
          <w:bCs/>
          <w:sz w:val="22"/>
          <w:szCs w:val="22"/>
        </w:rPr>
        <w:t xml:space="preserve">1.ABİS verileri </w:t>
      </w:r>
    </w:p>
    <w:p w:rsidR="00CF1BB1" w:rsidRPr="00BC4992" w:rsidRDefault="00CF1BB1" w:rsidP="00BC56D1">
      <w:pPr>
        <w:pStyle w:val="Default"/>
        <w:jc w:val="both"/>
        <w:rPr>
          <w:sz w:val="22"/>
          <w:szCs w:val="22"/>
        </w:rPr>
      </w:pPr>
      <w:r w:rsidRPr="00BC4992">
        <w:rPr>
          <w:sz w:val="22"/>
          <w:szCs w:val="22"/>
        </w:rPr>
        <w:t xml:space="preserve">Toros Üniversitesi akademik personel yayın faaliyetleri Üniversitenin internet sitesinde ABİS bağlantısı altında sunulmaktadır. Burada 2013-2019 yılları içinde yayınların türlerine göre üniversite genelinde toplam 363 yayın (ISI dergileri, uluslararası dergiler, uluslararası bildiri, kitap ve bölüm, ulusal makale, diğer yayınlar) içinde </w:t>
      </w:r>
      <w:r w:rsidR="00E526CA">
        <w:rPr>
          <w:sz w:val="22"/>
          <w:szCs w:val="22"/>
        </w:rPr>
        <w:t>Mühendislik Fakültesine</w:t>
      </w:r>
      <w:r w:rsidRPr="00BC4992">
        <w:rPr>
          <w:sz w:val="22"/>
          <w:szCs w:val="22"/>
        </w:rPr>
        <w:t xml:space="preserve"> ait yayınların payı yüzde </w:t>
      </w:r>
      <w:r w:rsidR="00E526CA">
        <w:rPr>
          <w:sz w:val="22"/>
          <w:szCs w:val="22"/>
        </w:rPr>
        <w:t>2</w:t>
      </w:r>
      <w:r w:rsidRPr="00BC4992">
        <w:rPr>
          <w:sz w:val="22"/>
          <w:szCs w:val="22"/>
        </w:rPr>
        <w:t xml:space="preserve">1 olarak gösterilmektedir. 2013 ve 2015 yıllarında </w:t>
      </w:r>
      <w:r w:rsidR="00E526CA">
        <w:rPr>
          <w:sz w:val="22"/>
          <w:szCs w:val="22"/>
        </w:rPr>
        <w:t>Mühendislik Fakültesine</w:t>
      </w:r>
      <w:r w:rsidRPr="00BC4992">
        <w:rPr>
          <w:sz w:val="22"/>
          <w:szCs w:val="22"/>
        </w:rPr>
        <w:t xml:space="preserve"> ait </w:t>
      </w:r>
      <w:r w:rsidR="00E526CA">
        <w:rPr>
          <w:sz w:val="22"/>
          <w:szCs w:val="22"/>
        </w:rPr>
        <w:t xml:space="preserve">4 yayın </w:t>
      </w:r>
      <w:r w:rsidRPr="00BC4992">
        <w:rPr>
          <w:sz w:val="22"/>
          <w:szCs w:val="22"/>
        </w:rPr>
        <w:t>ol</w:t>
      </w:r>
      <w:r w:rsidR="00E526CA">
        <w:rPr>
          <w:sz w:val="22"/>
          <w:szCs w:val="22"/>
        </w:rPr>
        <w:t>duğu</w:t>
      </w:r>
      <w:r w:rsidRPr="00BC4992">
        <w:rPr>
          <w:sz w:val="22"/>
          <w:szCs w:val="22"/>
        </w:rPr>
        <w:t xml:space="preserve"> anlaşılan verilerden 2016-2019 yılları içinde </w:t>
      </w:r>
      <w:r w:rsidR="00E526CA">
        <w:rPr>
          <w:sz w:val="22"/>
          <w:szCs w:val="22"/>
        </w:rPr>
        <w:t>Mühendislik Fakültesine</w:t>
      </w:r>
      <w:r w:rsidR="00E526CA" w:rsidRPr="00BC4992">
        <w:rPr>
          <w:sz w:val="22"/>
          <w:szCs w:val="22"/>
        </w:rPr>
        <w:t xml:space="preserve"> </w:t>
      </w:r>
      <w:r w:rsidRPr="00BC4992">
        <w:rPr>
          <w:sz w:val="22"/>
          <w:szCs w:val="22"/>
        </w:rPr>
        <w:t>ait yayınların sayısı ve oranı aşağıdaki tabloda gösterilmektedir.</w:t>
      </w:r>
    </w:p>
    <w:tbl>
      <w:tblPr>
        <w:tblW w:w="918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495"/>
        <w:gridCol w:w="992"/>
        <w:gridCol w:w="851"/>
        <w:gridCol w:w="850"/>
        <w:gridCol w:w="992"/>
      </w:tblGrid>
      <w:tr w:rsidR="00BC56D1" w:rsidRPr="00BC4992" w:rsidTr="00BC56D1">
        <w:trPr>
          <w:trHeight w:val="91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B1" w:rsidRPr="00BC4992" w:rsidRDefault="00CF1BB1" w:rsidP="00BC56D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C4992">
              <w:rPr>
                <w:b/>
                <w:sz w:val="22"/>
                <w:szCs w:val="22"/>
              </w:rPr>
              <w:t>Toros Üniversitesi ABİS veri tabanı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B1" w:rsidRPr="00BC4992" w:rsidRDefault="00CF1BB1" w:rsidP="00BC56D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C4992">
              <w:rPr>
                <w:b/>
                <w:sz w:val="22"/>
                <w:szCs w:val="22"/>
              </w:rPr>
              <w:t>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B1" w:rsidRPr="00BC4992" w:rsidRDefault="00CF1BB1" w:rsidP="00BC56D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C4992">
              <w:rPr>
                <w:b/>
                <w:sz w:val="22"/>
                <w:szCs w:val="22"/>
              </w:rPr>
              <w:t>2017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B1" w:rsidRPr="00BC4992" w:rsidRDefault="00CF1BB1" w:rsidP="00BC56D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C4992">
              <w:rPr>
                <w:b/>
                <w:sz w:val="22"/>
                <w:szCs w:val="22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B1" w:rsidRPr="00BC4992" w:rsidRDefault="00CF1BB1" w:rsidP="00BC56D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C4992">
              <w:rPr>
                <w:b/>
                <w:sz w:val="22"/>
                <w:szCs w:val="22"/>
              </w:rPr>
              <w:t>2019</w:t>
            </w:r>
          </w:p>
        </w:tc>
      </w:tr>
      <w:tr w:rsidR="00BC56D1" w:rsidRPr="00BC4992" w:rsidTr="00BC56D1">
        <w:trPr>
          <w:trHeight w:val="206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B1" w:rsidRPr="00BC4992" w:rsidRDefault="00CF1BB1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Toros Üniversitesi toplam akademik yayın sayısı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B1" w:rsidRPr="00BC4992" w:rsidRDefault="00CF1BB1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45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B1" w:rsidRPr="00BC4992" w:rsidRDefault="00CF1BB1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72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B1" w:rsidRPr="00BC4992" w:rsidRDefault="00CF1BB1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155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B1" w:rsidRPr="00BC4992" w:rsidRDefault="00CF1BB1" w:rsidP="008951AF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>8</w:t>
            </w:r>
            <w:r w:rsidR="008951AF">
              <w:rPr>
                <w:sz w:val="22"/>
                <w:szCs w:val="22"/>
              </w:rPr>
              <w:t>9</w:t>
            </w:r>
            <w:r w:rsidRPr="00BC4992">
              <w:rPr>
                <w:sz w:val="22"/>
                <w:szCs w:val="22"/>
              </w:rPr>
              <w:t xml:space="preserve"> </w:t>
            </w:r>
          </w:p>
        </w:tc>
      </w:tr>
      <w:tr w:rsidR="00BC56D1" w:rsidRPr="00BC4992" w:rsidTr="00BC56D1">
        <w:trPr>
          <w:trHeight w:val="91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B1" w:rsidRPr="00BC4992" w:rsidRDefault="008951AF" w:rsidP="008951A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Mühendislik Fakültesi </w:t>
            </w:r>
            <w:r w:rsidR="00CF1BB1" w:rsidRPr="00BC4992">
              <w:rPr>
                <w:sz w:val="22"/>
                <w:szCs w:val="22"/>
              </w:rPr>
              <w:t xml:space="preserve">akademik yayın sayısı adet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B1" w:rsidRPr="00BC4992" w:rsidRDefault="00CF1BB1" w:rsidP="008951AF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>1</w:t>
            </w:r>
            <w:r w:rsidR="008951AF">
              <w:rPr>
                <w:sz w:val="22"/>
                <w:szCs w:val="22"/>
              </w:rPr>
              <w:t>7</w:t>
            </w:r>
            <w:r w:rsidRPr="00BC4992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B1" w:rsidRPr="00BC4992" w:rsidRDefault="00CF1BB1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22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B1" w:rsidRPr="00BC4992" w:rsidRDefault="008951AF" w:rsidP="008951A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F1BB1" w:rsidRPr="00BC4992"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B1" w:rsidRPr="00BC4992" w:rsidRDefault="008951A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BC56D1" w:rsidRPr="00BC4992" w:rsidTr="00BC56D1">
        <w:trPr>
          <w:trHeight w:val="91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B1" w:rsidRPr="00BC4992" w:rsidRDefault="00E526C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Mühendislik Fakültesi</w:t>
            </w:r>
            <w:r w:rsidR="00CF1BB1" w:rsidRPr="00BC4992">
              <w:rPr>
                <w:sz w:val="22"/>
                <w:szCs w:val="22"/>
              </w:rPr>
              <w:t xml:space="preserve"> akademik yayın sayısı yüzde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B1" w:rsidRPr="00BC4992" w:rsidRDefault="00CF1BB1" w:rsidP="008951AF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>3</w:t>
            </w:r>
            <w:r w:rsidR="008951AF">
              <w:rPr>
                <w:sz w:val="22"/>
                <w:szCs w:val="22"/>
              </w:rPr>
              <w:t>8</w:t>
            </w:r>
            <w:r w:rsidRPr="00BC4992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B1" w:rsidRPr="00BC4992" w:rsidRDefault="00CF1BB1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31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B1" w:rsidRPr="00BC4992" w:rsidRDefault="008951A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F1BB1" w:rsidRPr="00BC4992">
              <w:rPr>
                <w:sz w:val="22"/>
                <w:szCs w:val="22"/>
              </w:rPr>
              <w:t xml:space="preserve">4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B1" w:rsidRPr="00BC4992" w:rsidRDefault="008951AF" w:rsidP="008951A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CF1BB1" w:rsidRPr="00BC4992">
              <w:rPr>
                <w:sz w:val="22"/>
                <w:szCs w:val="22"/>
              </w:rPr>
              <w:t xml:space="preserve"> </w:t>
            </w:r>
          </w:p>
        </w:tc>
      </w:tr>
      <w:tr w:rsidR="00CF1BB1" w:rsidRPr="00930E37" w:rsidTr="00BC56D1">
        <w:trPr>
          <w:trHeight w:val="91"/>
        </w:trPr>
        <w:tc>
          <w:tcPr>
            <w:tcW w:w="9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B1" w:rsidRPr="00930E37" w:rsidRDefault="00CF1BB1">
            <w:pPr>
              <w:pStyle w:val="Default"/>
              <w:rPr>
                <w:i/>
                <w:sz w:val="22"/>
                <w:szCs w:val="22"/>
              </w:rPr>
            </w:pPr>
            <w:r w:rsidRPr="00930E37">
              <w:rPr>
                <w:b/>
                <w:i/>
                <w:sz w:val="22"/>
                <w:szCs w:val="22"/>
              </w:rPr>
              <w:t>Kaynak:</w:t>
            </w:r>
            <w:r w:rsidRPr="00930E37">
              <w:rPr>
                <w:i/>
                <w:sz w:val="22"/>
                <w:szCs w:val="22"/>
              </w:rPr>
              <w:t xml:space="preserve"> www.toros.edu.tr/abis </w:t>
            </w:r>
          </w:p>
        </w:tc>
      </w:tr>
    </w:tbl>
    <w:p w:rsidR="00CF1BB1" w:rsidRDefault="00CF1BB1" w:rsidP="00CF1BB1">
      <w:pPr>
        <w:pStyle w:val="Default"/>
        <w:rPr>
          <w:sz w:val="22"/>
          <w:szCs w:val="22"/>
        </w:rPr>
      </w:pPr>
      <w:r w:rsidRPr="00BC4992">
        <w:rPr>
          <w:sz w:val="22"/>
          <w:szCs w:val="22"/>
        </w:rPr>
        <w:t xml:space="preserve"> </w:t>
      </w:r>
      <w:r w:rsidRPr="00DB110F">
        <w:rPr>
          <w:sz w:val="22"/>
          <w:szCs w:val="22"/>
        </w:rPr>
        <w:t xml:space="preserve">ABİS verilerine göre </w:t>
      </w:r>
      <w:r w:rsidR="008951AF" w:rsidRPr="00DB110F">
        <w:rPr>
          <w:sz w:val="22"/>
          <w:szCs w:val="22"/>
        </w:rPr>
        <w:t xml:space="preserve">2018 ve </w:t>
      </w:r>
      <w:r w:rsidRPr="00DB110F">
        <w:rPr>
          <w:sz w:val="22"/>
          <w:szCs w:val="22"/>
        </w:rPr>
        <w:t xml:space="preserve">2019 yılında </w:t>
      </w:r>
      <w:r w:rsidR="008951AF" w:rsidRPr="00DB110F">
        <w:rPr>
          <w:sz w:val="22"/>
          <w:szCs w:val="22"/>
        </w:rPr>
        <w:t>Mühendisli Fakültesi’</w:t>
      </w:r>
      <w:r w:rsidRPr="00DB110F">
        <w:rPr>
          <w:sz w:val="22"/>
          <w:szCs w:val="22"/>
        </w:rPr>
        <w:t>nin payının üniversite geneli içinde düşüş kaydettiği görülmektedir.</w:t>
      </w:r>
      <w:r w:rsidRPr="00BC4992">
        <w:rPr>
          <w:sz w:val="22"/>
          <w:szCs w:val="22"/>
        </w:rPr>
        <w:t xml:space="preserve"> </w:t>
      </w:r>
    </w:p>
    <w:p w:rsidR="00DC5B58" w:rsidRPr="00BC4992" w:rsidRDefault="00DC5B58" w:rsidP="00CF1BB1">
      <w:pPr>
        <w:pStyle w:val="Default"/>
        <w:rPr>
          <w:sz w:val="22"/>
          <w:szCs w:val="22"/>
        </w:rPr>
      </w:pPr>
    </w:p>
    <w:p w:rsidR="00CF1BB1" w:rsidRPr="00BC4992" w:rsidRDefault="00CF1BB1" w:rsidP="00CF1BB1">
      <w:pPr>
        <w:pStyle w:val="Default"/>
        <w:rPr>
          <w:sz w:val="22"/>
          <w:szCs w:val="22"/>
        </w:rPr>
      </w:pPr>
      <w:r w:rsidRPr="00BC4992">
        <w:rPr>
          <w:b/>
          <w:bCs/>
          <w:sz w:val="22"/>
          <w:szCs w:val="22"/>
        </w:rPr>
        <w:t xml:space="preserve">2.BEDEK </w:t>
      </w:r>
      <w:r w:rsidR="00144C32">
        <w:rPr>
          <w:b/>
          <w:bCs/>
          <w:sz w:val="22"/>
          <w:szCs w:val="22"/>
        </w:rPr>
        <w:t>F</w:t>
      </w:r>
      <w:r w:rsidRPr="00BC4992">
        <w:rPr>
          <w:b/>
          <w:bCs/>
          <w:sz w:val="22"/>
          <w:szCs w:val="22"/>
        </w:rPr>
        <w:t xml:space="preserve">aaliyetleri </w:t>
      </w:r>
    </w:p>
    <w:p w:rsidR="00CF1BB1" w:rsidRPr="00BC4992" w:rsidRDefault="00CF1BB1" w:rsidP="00930E37">
      <w:pPr>
        <w:spacing w:after="0"/>
        <w:rPr>
          <w:rFonts w:ascii="Times New Roman" w:hAnsi="Times New Roman" w:cs="Times New Roman"/>
        </w:rPr>
      </w:pPr>
      <w:r w:rsidRPr="00BC4992">
        <w:rPr>
          <w:rFonts w:ascii="Times New Roman" w:hAnsi="Times New Roman" w:cs="Times New Roman"/>
        </w:rPr>
        <w:t xml:space="preserve">Toros Üniversitesi İnsan Kaynakları Müdürlüğü tarafından hazırlanan BEDEK faaliyetleri raporuna göre </w:t>
      </w:r>
      <w:r w:rsidR="00836938">
        <w:rPr>
          <w:rFonts w:ascii="Times New Roman" w:hAnsi="Times New Roman" w:cs="Times New Roman"/>
        </w:rPr>
        <w:t>Mühendislik Fakültesi</w:t>
      </w:r>
      <w:r w:rsidRPr="00BC4992">
        <w:rPr>
          <w:rFonts w:ascii="Times New Roman" w:hAnsi="Times New Roman" w:cs="Times New Roman"/>
        </w:rPr>
        <w:t>nin akademik yayın faaliyetleri aşağıdadır.</w:t>
      </w:r>
    </w:p>
    <w:tbl>
      <w:tblPr>
        <w:tblW w:w="918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850"/>
        <w:gridCol w:w="851"/>
        <w:gridCol w:w="850"/>
        <w:gridCol w:w="992"/>
      </w:tblGrid>
      <w:tr w:rsidR="007C4747" w:rsidRPr="00BC4992" w:rsidTr="007C4747">
        <w:trPr>
          <w:trHeight w:val="91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 w:rsidP="00BC56D1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 </w:t>
            </w:r>
            <w:r w:rsidRPr="00BC4992">
              <w:rPr>
                <w:b/>
                <w:bCs/>
                <w:sz w:val="22"/>
                <w:szCs w:val="22"/>
              </w:rPr>
              <w:t xml:space="preserve">BEDEK faaliyetleri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2017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2018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2019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Toplam</w:t>
            </w:r>
          </w:p>
        </w:tc>
      </w:tr>
      <w:tr w:rsidR="007C4747" w:rsidRPr="00BC4992" w:rsidTr="007C4747">
        <w:trPr>
          <w:trHeight w:val="91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 w:rsidP="009750A2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Alanında editör/hakemli kitap veya bölüm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C4747" w:rsidRPr="00BC4992" w:rsidTr="007C4747">
        <w:trPr>
          <w:trHeight w:val="91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 w:rsidP="009750A2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Ulusal hakemli dergilerde yayınlanmış makale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C4747" w:rsidRPr="00BC4992" w:rsidTr="007C4747">
        <w:trPr>
          <w:trHeight w:val="91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 w:rsidP="00BC56D1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Ulusal kongre, </w:t>
            </w:r>
            <w:proofErr w:type="gramStart"/>
            <w:r w:rsidRPr="00BC4992">
              <w:rPr>
                <w:sz w:val="22"/>
                <w:szCs w:val="22"/>
              </w:rPr>
              <w:t>sempozyumda</w:t>
            </w:r>
            <w:proofErr w:type="gramEnd"/>
            <w:r w:rsidRPr="00BC4992">
              <w:rPr>
                <w:sz w:val="22"/>
                <w:szCs w:val="22"/>
              </w:rPr>
              <w:t xml:space="preserve"> bildiri sunumu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C4747" w:rsidRPr="00BC4992" w:rsidTr="007C4747">
        <w:trPr>
          <w:trHeight w:val="91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 w:rsidP="009750A2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UBYT kapsamındaki dergilerde yayınlanmış makale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7C4747" w:rsidRPr="00BC4992" w:rsidTr="007C4747">
        <w:trPr>
          <w:trHeight w:val="91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 w:rsidP="009750A2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Uluslararası alan indeksli dergilerde yayınlanmış makale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C4747" w:rsidRPr="00BC4992" w:rsidTr="007C4747">
        <w:trPr>
          <w:trHeight w:val="91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 w:rsidP="009750A2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Uluslararası kongre, </w:t>
            </w:r>
            <w:proofErr w:type="gramStart"/>
            <w:r w:rsidRPr="00BC4992">
              <w:rPr>
                <w:sz w:val="22"/>
                <w:szCs w:val="22"/>
              </w:rPr>
              <w:t>sempozyumda</w:t>
            </w:r>
            <w:proofErr w:type="gramEnd"/>
            <w:r w:rsidRPr="00BC49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bildiri sunumu (yurtiçi)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7C4747" w:rsidRPr="00BC4992" w:rsidTr="007C4747">
        <w:trPr>
          <w:trHeight w:val="91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 w:rsidP="009B4F0C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Uluslararası düzeyde yayınlanmış bilimsel kitap veya bölüm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C4747" w:rsidRPr="00BC4992" w:rsidTr="007C4747">
        <w:trPr>
          <w:trHeight w:val="91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 w:rsidP="009B4F0C">
            <w:pPr>
              <w:pStyle w:val="Default"/>
              <w:rPr>
                <w:sz w:val="22"/>
                <w:szCs w:val="22"/>
              </w:rPr>
            </w:pPr>
            <w:r w:rsidRPr="00930E37">
              <w:rPr>
                <w:b/>
                <w:sz w:val="22"/>
                <w:szCs w:val="22"/>
              </w:rPr>
              <w:t>Toplam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Default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Default="007C4747" w:rsidP="007C474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</w:tr>
      <w:tr w:rsidR="007C4747" w:rsidRPr="00BC4992" w:rsidTr="007C4747">
        <w:trPr>
          <w:trHeight w:val="91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Pr="00BC4992" w:rsidRDefault="007C4747" w:rsidP="009B4F0C">
            <w:pPr>
              <w:pStyle w:val="Default"/>
              <w:rPr>
                <w:sz w:val="22"/>
                <w:szCs w:val="22"/>
              </w:rPr>
            </w:pPr>
            <w:r w:rsidRPr="00930E37">
              <w:rPr>
                <w:b/>
                <w:i/>
                <w:sz w:val="22"/>
                <w:szCs w:val="22"/>
              </w:rPr>
              <w:t>Kaynak:</w:t>
            </w:r>
            <w:r w:rsidRPr="00930E37">
              <w:rPr>
                <w:i/>
                <w:sz w:val="22"/>
                <w:szCs w:val="22"/>
              </w:rPr>
              <w:t xml:space="preserve"> İnsan Kaynakları </w:t>
            </w:r>
            <w:r>
              <w:rPr>
                <w:i/>
                <w:sz w:val="22"/>
                <w:szCs w:val="22"/>
              </w:rPr>
              <w:t>Daire Başkanlığı</w:t>
            </w:r>
            <w:r w:rsidRPr="00930E37">
              <w:rPr>
                <w:i/>
                <w:sz w:val="22"/>
                <w:szCs w:val="22"/>
              </w:rPr>
              <w:t>, 3</w:t>
            </w:r>
            <w:r>
              <w:rPr>
                <w:i/>
                <w:sz w:val="22"/>
                <w:szCs w:val="22"/>
              </w:rPr>
              <w:t>1</w:t>
            </w:r>
            <w:r w:rsidRPr="00930E37">
              <w:rPr>
                <w:i/>
                <w:sz w:val="22"/>
                <w:szCs w:val="22"/>
              </w:rPr>
              <w:t>.12.2019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Default="007C474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Default="007C474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Default="007C474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47" w:rsidRDefault="007C4747" w:rsidP="007C4747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7C4747" w:rsidRDefault="007C4747" w:rsidP="00CF1BB1">
      <w:pPr>
        <w:pStyle w:val="Default"/>
        <w:rPr>
          <w:sz w:val="22"/>
          <w:szCs w:val="22"/>
        </w:rPr>
      </w:pPr>
    </w:p>
    <w:p w:rsidR="00CF1BB1" w:rsidRPr="00BC4992" w:rsidRDefault="00CF1BB1" w:rsidP="00CF1BB1">
      <w:pPr>
        <w:pStyle w:val="Default"/>
        <w:rPr>
          <w:sz w:val="22"/>
          <w:szCs w:val="22"/>
        </w:rPr>
      </w:pPr>
      <w:bookmarkStart w:id="0" w:name="_GoBack"/>
      <w:bookmarkEnd w:id="0"/>
      <w:r w:rsidRPr="00BC4992">
        <w:rPr>
          <w:sz w:val="22"/>
          <w:szCs w:val="22"/>
        </w:rPr>
        <w:t xml:space="preserve">BEDEK faaliyetlerini gösteren tabloya göre destekli akademik çalışmaların sayısında 2018 ve 2019 yıllarında belirgin bir artış gözlenmektedir. </w:t>
      </w:r>
    </w:p>
    <w:p w:rsidR="00BC56D1" w:rsidRPr="00BC4992" w:rsidRDefault="00BC56D1" w:rsidP="00CF1BB1">
      <w:pPr>
        <w:pStyle w:val="Default"/>
        <w:rPr>
          <w:sz w:val="22"/>
          <w:szCs w:val="22"/>
        </w:rPr>
      </w:pPr>
    </w:p>
    <w:p w:rsidR="00CF1BB1" w:rsidRPr="00BC4992" w:rsidRDefault="00CF1BB1" w:rsidP="00CF1BB1">
      <w:pPr>
        <w:pStyle w:val="Default"/>
        <w:rPr>
          <w:sz w:val="22"/>
          <w:szCs w:val="22"/>
        </w:rPr>
      </w:pPr>
      <w:r w:rsidRPr="00BC4992">
        <w:rPr>
          <w:b/>
          <w:bCs/>
          <w:sz w:val="22"/>
          <w:szCs w:val="22"/>
        </w:rPr>
        <w:t>3.</w:t>
      </w:r>
      <w:r w:rsidR="00BE4BAA">
        <w:rPr>
          <w:b/>
          <w:bCs/>
          <w:sz w:val="22"/>
          <w:szCs w:val="22"/>
        </w:rPr>
        <w:t>Bilimsel Faaliyetler</w:t>
      </w:r>
      <w:r w:rsidRPr="00BC4992">
        <w:rPr>
          <w:b/>
          <w:bCs/>
          <w:sz w:val="22"/>
          <w:szCs w:val="22"/>
        </w:rPr>
        <w:t xml:space="preserve"> </w:t>
      </w:r>
    </w:p>
    <w:p w:rsidR="00CF1BB1" w:rsidRPr="00BC4992" w:rsidRDefault="00CF1BB1" w:rsidP="00930E37">
      <w:pPr>
        <w:spacing w:after="0"/>
        <w:rPr>
          <w:rFonts w:ascii="Times New Roman" w:hAnsi="Times New Roman" w:cs="Times New Roman"/>
        </w:rPr>
      </w:pPr>
      <w:r w:rsidRPr="00BC4992">
        <w:rPr>
          <w:rFonts w:ascii="Times New Roman" w:hAnsi="Times New Roman" w:cs="Times New Roman"/>
        </w:rPr>
        <w:t xml:space="preserve">Aşağıdaki tabloda ise </w:t>
      </w:r>
      <w:r w:rsidR="003B0043">
        <w:rPr>
          <w:rFonts w:ascii="Times New Roman" w:hAnsi="Times New Roman" w:cs="Times New Roman"/>
        </w:rPr>
        <w:t xml:space="preserve">Mühendislik Fakültesi öğretim elemanlarının </w:t>
      </w:r>
      <w:r w:rsidRPr="00BC4992">
        <w:rPr>
          <w:rFonts w:ascii="Times New Roman" w:hAnsi="Times New Roman" w:cs="Times New Roman"/>
        </w:rPr>
        <w:t>son 4 yıldaki bilimsel faaliyetlere ilişkin veriler yer almaktadır.</w:t>
      </w:r>
    </w:p>
    <w:tbl>
      <w:tblPr>
        <w:tblW w:w="906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823"/>
        <w:gridCol w:w="708"/>
        <w:gridCol w:w="709"/>
        <w:gridCol w:w="709"/>
        <w:gridCol w:w="709"/>
        <w:gridCol w:w="708"/>
        <w:gridCol w:w="709"/>
        <w:gridCol w:w="992"/>
      </w:tblGrid>
      <w:tr w:rsidR="003B0043" w:rsidRPr="00BC4992" w:rsidTr="003B0043">
        <w:trPr>
          <w:trHeight w:val="91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C4992">
              <w:rPr>
                <w:b/>
                <w:sz w:val="22"/>
                <w:szCs w:val="22"/>
              </w:rPr>
              <w:t>201</w:t>
            </w: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C4992">
              <w:rPr>
                <w:b/>
                <w:sz w:val="22"/>
                <w:szCs w:val="22"/>
              </w:rPr>
              <w:t>2016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C4992">
              <w:rPr>
                <w:b/>
                <w:sz w:val="22"/>
                <w:szCs w:val="22"/>
              </w:rPr>
              <w:t>2017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C4992">
              <w:rPr>
                <w:b/>
                <w:sz w:val="22"/>
                <w:szCs w:val="22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C4992">
              <w:rPr>
                <w:b/>
                <w:sz w:val="22"/>
                <w:szCs w:val="22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Toplam</w:t>
            </w:r>
          </w:p>
        </w:tc>
      </w:tr>
      <w:tr w:rsidR="003B0043" w:rsidRPr="00BC4992" w:rsidTr="003B0043">
        <w:trPr>
          <w:trHeight w:val="206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ISI dergilerde makale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3B0043" w:rsidRPr="00BC4992" w:rsidTr="003B0043">
        <w:trPr>
          <w:trHeight w:val="91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Uluslararası dergilerde makale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B0043" w:rsidRPr="00BC4992" w:rsidTr="003B0043">
        <w:trPr>
          <w:trHeight w:val="91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Uluslararası bildiri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3B0043" w:rsidRPr="00BC4992" w:rsidTr="003B0043">
        <w:trPr>
          <w:trHeight w:val="91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Kitap veya kitapta bölüm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B0043" w:rsidRPr="00BC4992" w:rsidTr="003B0043">
        <w:trPr>
          <w:trHeight w:val="91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Ulusal makale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3B0043" w:rsidRPr="00BC4992" w:rsidTr="003B0043">
        <w:trPr>
          <w:trHeight w:val="91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Ulusal bildiri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B0043" w:rsidRPr="00BC4992" w:rsidTr="003B0043">
        <w:trPr>
          <w:trHeight w:val="91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Diğer yayınlar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Default="003B0043" w:rsidP="003B004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3B0043" w:rsidRPr="00BC4992" w:rsidTr="003B0043">
        <w:trPr>
          <w:trHeight w:val="91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rPr>
                <w:b/>
                <w:sz w:val="22"/>
                <w:szCs w:val="22"/>
              </w:rPr>
            </w:pPr>
            <w:r w:rsidRPr="00BC4992">
              <w:rPr>
                <w:b/>
                <w:sz w:val="22"/>
                <w:szCs w:val="22"/>
              </w:rPr>
              <w:t>Toplam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Default="003B0043" w:rsidP="003B004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Pr="00BC4992" w:rsidRDefault="003B0043" w:rsidP="003B004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43" w:rsidRDefault="003B0043" w:rsidP="003B004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76</w:t>
            </w:r>
          </w:p>
        </w:tc>
      </w:tr>
      <w:tr w:rsidR="00930E37" w:rsidRPr="00BC4992" w:rsidTr="00D36A1C">
        <w:trPr>
          <w:trHeight w:val="91"/>
        </w:trPr>
        <w:tc>
          <w:tcPr>
            <w:tcW w:w="90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37" w:rsidRPr="00930E37" w:rsidRDefault="00930E37" w:rsidP="00930E37">
            <w:pPr>
              <w:pStyle w:val="Default"/>
              <w:rPr>
                <w:b/>
                <w:i/>
                <w:sz w:val="22"/>
                <w:szCs w:val="22"/>
              </w:rPr>
            </w:pPr>
            <w:r w:rsidRPr="00930E37">
              <w:rPr>
                <w:b/>
                <w:i/>
                <w:sz w:val="22"/>
                <w:szCs w:val="22"/>
              </w:rPr>
              <w:t>Kaynak:</w:t>
            </w:r>
            <w:r w:rsidRPr="00930E37">
              <w:rPr>
                <w:i/>
                <w:sz w:val="22"/>
                <w:szCs w:val="22"/>
              </w:rPr>
              <w:t xml:space="preserve"> www.toros.edu.tr/abis 31.12.2019</w:t>
            </w:r>
          </w:p>
        </w:tc>
      </w:tr>
    </w:tbl>
    <w:p w:rsidR="00CF1BB1" w:rsidRDefault="00BC56D1" w:rsidP="00CF1BB1">
      <w:pPr>
        <w:pStyle w:val="Default"/>
        <w:rPr>
          <w:sz w:val="22"/>
          <w:szCs w:val="22"/>
        </w:rPr>
      </w:pPr>
      <w:r w:rsidRPr="00BC4992">
        <w:rPr>
          <w:sz w:val="22"/>
          <w:szCs w:val="22"/>
        </w:rPr>
        <w:t xml:space="preserve">Mühendislik Fakültesi </w:t>
      </w:r>
      <w:r w:rsidR="00CF1BB1" w:rsidRPr="00BC4992">
        <w:rPr>
          <w:sz w:val="22"/>
          <w:szCs w:val="22"/>
        </w:rPr>
        <w:t xml:space="preserve">yayın faaliyetlerinde 2016, 2017 ve 2018 yıllarında </w:t>
      </w:r>
      <w:r w:rsidR="00930E37">
        <w:rPr>
          <w:sz w:val="22"/>
          <w:szCs w:val="22"/>
        </w:rPr>
        <w:t xml:space="preserve">önceki yıllara göre </w:t>
      </w:r>
      <w:r w:rsidR="00CF1BB1" w:rsidRPr="00BC4992">
        <w:rPr>
          <w:sz w:val="22"/>
          <w:szCs w:val="22"/>
        </w:rPr>
        <w:t xml:space="preserve">belirgin bir artış gözlenirken, 2019 yılında bir azalma gerçekleşmiştir. </w:t>
      </w:r>
    </w:p>
    <w:p w:rsidR="00930E37" w:rsidRPr="00BC4992" w:rsidRDefault="00930E37" w:rsidP="00CF1BB1">
      <w:pPr>
        <w:pStyle w:val="Default"/>
        <w:rPr>
          <w:sz w:val="22"/>
          <w:szCs w:val="22"/>
        </w:rPr>
      </w:pPr>
    </w:p>
    <w:p w:rsidR="00CF1BB1" w:rsidRPr="00BC4992" w:rsidRDefault="00CF1BB1" w:rsidP="00CF1BB1">
      <w:pPr>
        <w:pStyle w:val="Default"/>
        <w:rPr>
          <w:sz w:val="22"/>
          <w:szCs w:val="22"/>
        </w:rPr>
      </w:pPr>
      <w:r w:rsidRPr="00BC4992">
        <w:rPr>
          <w:b/>
          <w:bCs/>
          <w:i/>
          <w:iCs/>
          <w:sz w:val="22"/>
          <w:szCs w:val="22"/>
        </w:rPr>
        <w:t xml:space="preserve">4. Stratejik Planda Yer Alan Faaliyetlere İlişkin Hedeflerin Gerçekleşme Yüzdesi Çalışması </w:t>
      </w:r>
    </w:p>
    <w:p w:rsidR="00CF1BB1" w:rsidRPr="00BC4992" w:rsidRDefault="00930E37" w:rsidP="00CF1B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Mühendislik Fakültesi</w:t>
      </w:r>
      <w:r w:rsidR="00CF1BB1" w:rsidRPr="00BC4992">
        <w:rPr>
          <w:rFonts w:ascii="Times New Roman" w:hAnsi="Times New Roman" w:cs="Times New Roman"/>
        </w:rPr>
        <w:t xml:space="preserve">nin </w:t>
      </w:r>
      <w:r>
        <w:rPr>
          <w:rFonts w:ascii="Times New Roman" w:hAnsi="Times New Roman" w:cs="Times New Roman"/>
        </w:rPr>
        <w:t>S</w:t>
      </w:r>
      <w:r w:rsidR="00CF1BB1" w:rsidRPr="00BC4992">
        <w:rPr>
          <w:rFonts w:ascii="Times New Roman" w:hAnsi="Times New Roman" w:cs="Times New Roman"/>
        </w:rPr>
        <w:t xml:space="preserve">tratejik </w:t>
      </w:r>
      <w:r>
        <w:rPr>
          <w:rFonts w:ascii="Times New Roman" w:hAnsi="Times New Roman" w:cs="Times New Roman"/>
        </w:rPr>
        <w:t>P</w:t>
      </w:r>
      <w:r w:rsidR="00CF1BB1" w:rsidRPr="00BC4992">
        <w:rPr>
          <w:rFonts w:ascii="Times New Roman" w:hAnsi="Times New Roman" w:cs="Times New Roman"/>
        </w:rPr>
        <w:t xml:space="preserve">landaki hedeflerini ne ölçüde gerçekleştirdiğine ilişkin verileri ortaya koyan ekteki (Ekteki </w:t>
      </w:r>
      <w:proofErr w:type="spellStart"/>
      <w:r w:rsidR="00CF1BB1" w:rsidRPr="00BC4992">
        <w:rPr>
          <w:rFonts w:ascii="Times New Roman" w:hAnsi="Times New Roman" w:cs="Times New Roman"/>
        </w:rPr>
        <w:t>Excell</w:t>
      </w:r>
      <w:proofErr w:type="spellEnd"/>
      <w:r w:rsidR="00CF1BB1" w:rsidRPr="00BC4992">
        <w:rPr>
          <w:rFonts w:ascii="Times New Roman" w:hAnsi="Times New Roman" w:cs="Times New Roman"/>
        </w:rPr>
        <w:t xml:space="preserve"> dosyasına bakınız) tabloya göre araştırma, geliştirme ve proje çalışmalarına ilişkin veriler 2017-2018 yılları itibariyle sunulmaktadır.</w:t>
      </w:r>
    </w:p>
    <w:sectPr w:rsidR="00CF1BB1" w:rsidRPr="00BC4992" w:rsidSect="00394C2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6A7"/>
    <w:rsid w:val="00053163"/>
    <w:rsid w:val="000F46A7"/>
    <w:rsid w:val="00144C32"/>
    <w:rsid w:val="001A111B"/>
    <w:rsid w:val="00221780"/>
    <w:rsid w:val="00260145"/>
    <w:rsid w:val="00380F90"/>
    <w:rsid w:val="00394C21"/>
    <w:rsid w:val="003B0043"/>
    <w:rsid w:val="005F0F55"/>
    <w:rsid w:val="0074401D"/>
    <w:rsid w:val="007C4747"/>
    <w:rsid w:val="00836938"/>
    <w:rsid w:val="008951AF"/>
    <w:rsid w:val="00930E37"/>
    <w:rsid w:val="00972081"/>
    <w:rsid w:val="00A2209C"/>
    <w:rsid w:val="00AA21CF"/>
    <w:rsid w:val="00BC0234"/>
    <w:rsid w:val="00BC4992"/>
    <w:rsid w:val="00BC56D1"/>
    <w:rsid w:val="00BE4BAA"/>
    <w:rsid w:val="00C01D0E"/>
    <w:rsid w:val="00CF1BB1"/>
    <w:rsid w:val="00DB110F"/>
    <w:rsid w:val="00DC5B58"/>
    <w:rsid w:val="00E52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F1B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DC5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F1B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DC5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8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Toros</dc:creator>
  <cp:keywords/>
  <dc:description/>
  <cp:lastModifiedBy>Toros</cp:lastModifiedBy>
  <cp:revision>11</cp:revision>
  <cp:lastPrinted>2020-01-21T06:01:00Z</cp:lastPrinted>
  <dcterms:created xsi:type="dcterms:W3CDTF">2020-01-18T22:18:00Z</dcterms:created>
  <dcterms:modified xsi:type="dcterms:W3CDTF">2020-01-21T14:55:00Z</dcterms:modified>
</cp:coreProperties>
</file>