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2D8" w:rsidRPr="00DA5A5B" w:rsidRDefault="003572D8" w:rsidP="003572D8">
      <w:pPr>
        <w:pStyle w:val="stil0"/>
        <w:rPr>
          <w:rFonts w:ascii="Times New Roman" w:hAnsi="Times New Roman"/>
          <w:b/>
          <w:sz w:val="24"/>
        </w:rPr>
      </w:pPr>
      <w:bookmarkStart w:id="0" w:name="_GoBack"/>
      <w:bookmarkEnd w:id="0"/>
      <w:r w:rsidRPr="00DA5A5B">
        <w:rPr>
          <w:rFonts w:ascii="Times New Roman" w:hAnsi="Times New Roman"/>
          <w:b/>
          <w:sz w:val="24"/>
        </w:rPr>
        <w:t>T.C.</w:t>
      </w:r>
    </w:p>
    <w:p w:rsidR="003572D8" w:rsidRPr="00DA5A5B" w:rsidRDefault="003572D8" w:rsidP="003572D8">
      <w:pPr>
        <w:pStyle w:val="stil0"/>
        <w:rPr>
          <w:rFonts w:ascii="Times New Roman" w:hAnsi="Times New Roman"/>
          <w:b/>
          <w:sz w:val="24"/>
        </w:rPr>
      </w:pPr>
      <w:r w:rsidRPr="00DA5A5B">
        <w:rPr>
          <w:rFonts w:ascii="Times New Roman" w:hAnsi="Times New Roman"/>
          <w:b/>
          <w:sz w:val="24"/>
        </w:rPr>
        <w:t>TOROS ÜNİVERSİTESİ</w:t>
      </w:r>
    </w:p>
    <w:p w:rsidR="00FD6F29" w:rsidRPr="00DA5A5B" w:rsidRDefault="00AE7647" w:rsidP="003572D8">
      <w:pPr>
        <w:pStyle w:val="stil0"/>
        <w:rPr>
          <w:rFonts w:ascii="Times New Roman" w:hAnsi="Times New Roman"/>
          <w:b/>
          <w:sz w:val="24"/>
        </w:rPr>
      </w:pPr>
      <w:r w:rsidRPr="00DA5A5B">
        <w:rPr>
          <w:rFonts w:ascii="Times New Roman" w:hAnsi="Times New Roman"/>
          <w:b/>
          <w:sz w:val="24"/>
        </w:rPr>
        <w:t>SAĞLIK BİLİMLERİ YÜKSEKOKULU</w:t>
      </w:r>
    </w:p>
    <w:p w:rsidR="003572D8" w:rsidRPr="00DA5A5B" w:rsidRDefault="003572D8" w:rsidP="003572D8">
      <w:pPr>
        <w:pStyle w:val="stil0"/>
        <w:rPr>
          <w:rFonts w:ascii="Times New Roman" w:hAnsi="Times New Roman"/>
          <w:sz w:val="24"/>
        </w:rPr>
      </w:pPr>
    </w:p>
    <w:p w:rsidR="003572D8" w:rsidRPr="00DA5A5B" w:rsidRDefault="003572D8" w:rsidP="003572D8">
      <w:pPr>
        <w:pStyle w:val="stil0"/>
        <w:rPr>
          <w:rFonts w:ascii="Times New Roman" w:hAnsi="Times New Roman"/>
          <w:sz w:val="24"/>
        </w:rPr>
      </w:pPr>
    </w:p>
    <w:p w:rsidR="003572D8" w:rsidRPr="00DA5A5B" w:rsidRDefault="003572D8" w:rsidP="003572D8">
      <w:pPr>
        <w:pStyle w:val="stil0"/>
        <w:rPr>
          <w:rFonts w:ascii="Times New Roman" w:hAnsi="Times New Roman"/>
          <w:sz w:val="24"/>
        </w:rPr>
      </w:pPr>
      <w:r w:rsidRPr="00DA5A5B">
        <w:rPr>
          <w:rFonts w:ascii="Times New Roman" w:hAnsi="Times New Roman"/>
          <w:noProof/>
          <w:sz w:val="24"/>
        </w:rPr>
        <w:drawing>
          <wp:inline distT="0" distB="0" distL="0" distR="0" wp14:anchorId="03EB5590" wp14:editId="763E1D3F">
            <wp:extent cx="2419350" cy="2428875"/>
            <wp:effectExtent l="0" t="0" r="0" b="9525"/>
            <wp:docPr id="2" name="Resim 2" descr="Açıklama: toros üni logo ile ilgili görsel sonuc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toros üni logo ile ilgili görsel sonucu">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2428875"/>
                    </a:xfrm>
                    <a:prstGeom prst="rect">
                      <a:avLst/>
                    </a:prstGeom>
                    <a:noFill/>
                    <a:ln>
                      <a:noFill/>
                    </a:ln>
                  </pic:spPr>
                </pic:pic>
              </a:graphicData>
            </a:graphic>
          </wp:inline>
        </w:drawing>
      </w:r>
    </w:p>
    <w:p w:rsidR="003572D8" w:rsidRPr="00DA5A5B" w:rsidRDefault="003572D8" w:rsidP="003572D8">
      <w:pPr>
        <w:pStyle w:val="stil0"/>
        <w:rPr>
          <w:rFonts w:ascii="Times New Roman" w:hAnsi="Times New Roman"/>
          <w:b/>
          <w:sz w:val="24"/>
        </w:rPr>
      </w:pPr>
    </w:p>
    <w:p w:rsidR="003572D8" w:rsidRPr="00DA5A5B" w:rsidRDefault="003572D8" w:rsidP="003572D8">
      <w:pPr>
        <w:pStyle w:val="stil0"/>
        <w:rPr>
          <w:rFonts w:ascii="Times New Roman" w:hAnsi="Times New Roman"/>
          <w:b/>
          <w:sz w:val="24"/>
        </w:rPr>
      </w:pPr>
      <w:r w:rsidRPr="00DA5A5B">
        <w:rPr>
          <w:rFonts w:ascii="Times New Roman" w:hAnsi="Times New Roman"/>
          <w:b/>
          <w:sz w:val="24"/>
        </w:rPr>
        <w:t>STRATEJİK PLAN</w:t>
      </w:r>
    </w:p>
    <w:p w:rsidR="003572D8" w:rsidRPr="00DA5A5B" w:rsidRDefault="003572D8" w:rsidP="003572D8">
      <w:pPr>
        <w:pStyle w:val="stil0"/>
        <w:rPr>
          <w:rFonts w:ascii="Times New Roman" w:hAnsi="Times New Roman"/>
          <w:b/>
          <w:sz w:val="24"/>
        </w:rPr>
      </w:pPr>
      <w:r w:rsidRPr="00DA5A5B">
        <w:rPr>
          <w:rFonts w:ascii="Times New Roman" w:hAnsi="Times New Roman"/>
          <w:b/>
          <w:sz w:val="24"/>
        </w:rPr>
        <w:t>(2017-2021)</w:t>
      </w:r>
    </w:p>
    <w:p w:rsidR="003572D8" w:rsidRPr="00DA5A5B" w:rsidRDefault="003572D8" w:rsidP="003572D8">
      <w:pPr>
        <w:pStyle w:val="stil0"/>
        <w:rPr>
          <w:rFonts w:ascii="Times New Roman" w:hAnsi="Times New Roman"/>
          <w:sz w:val="24"/>
        </w:rPr>
      </w:pPr>
    </w:p>
    <w:p w:rsidR="003572D8" w:rsidRPr="00DA5A5B" w:rsidRDefault="003572D8" w:rsidP="003572D8">
      <w:pPr>
        <w:pStyle w:val="stil0"/>
        <w:rPr>
          <w:rFonts w:ascii="Times New Roman" w:hAnsi="Times New Roman"/>
          <w:sz w:val="24"/>
        </w:rPr>
      </w:pPr>
    </w:p>
    <w:p w:rsidR="003572D8" w:rsidRPr="00DA5A5B" w:rsidRDefault="003572D8" w:rsidP="003572D8">
      <w:pPr>
        <w:pStyle w:val="stil0"/>
        <w:rPr>
          <w:rFonts w:ascii="Times New Roman" w:hAnsi="Times New Roman"/>
          <w:sz w:val="24"/>
        </w:rPr>
      </w:pPr>
    </w:p>
    <w:p w:rsidR="003572D8" w:rsidRPr="00DA5A5B" w:rsidRDefault="00A33DCA" w:rsidP="003572D8">
      <w:pPr>
        <w:pStyle w:val="stil0"/>
        <w:spacing w:before="0"/>
        <w:rPr>
          <w:rFonts w:ascii="Times New Roman" w:hAnsi="Times New Roman"/>
          <w:b/>
          <w:strike/>
          <w:sz w:val="24"/>
        </w:rPr>
      </w:pPr>
      <w:r w:rsidRPr="00DA5A5B">
        <w:rPr>
          <w:rFonts w:ascii="Times New Roman" w:hAnsi="Times New Roman"/>
          <w:strike/>
          <w:noProof/>
          <w:sz w:val="24"/>
        </w:rPr>
        <mc:AlternateContent>
          <mc:Choice Requires="wps">
            <w:drawing>
              <wp:anchor distT="0" distB="0" distL="114300" distR="114300" simplePos="0" relativeHeight="251658240" behindDoc="0" locked="0" layoutInCell="1" allowOverlap="1" wp14:anchorId="47F4F2F8" wp14:editId="1B1A0251">
                <wp:simplePos x="0" y="0"/>
                <wp:positionH relativeFrom="column">
                  <wp:posOffset>-189865</wp:posOffset>
                </wp:positionH>
                <wp:positionV relativeFrom="paragraph">
                  <wp:posOffset>843280</wp:posOffset>
                </wp:positionV>
                <wp:extent cx="6163945" cy="414655"/>
                <wp:effectExtent l="0" t="0" r="8255" b="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414655"/>
                        </a:xfrm>
                        <a:prstGeom prst="rect">
                          <a:avLst/>
                        </a:prstGeom>
                        <a:solidFill>
                          <a:schemeClr val="bg1"/>
                        </a:solidFill>
                        <a:ln w="9525">
                          <a:noFill/>
                          <a:miter lim="800000"/>
                          <a:headEnd/>
                          <a:tailEnd/>
                        </a:ln>
                      </wps:spPr>
                      <wps:txbx>
                        <w:txbxContent>
                          <w:p w:rsidR="002879B4" w:rsidRDefault="002879B4" w:rsidP="003572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F4F2F8" id="_x0000_t202" coordsize="21600,21600" o:spt="202" path="m,l,21600r21600,l21600,xe">
                <v:stroke joinstyle="miter"/>
                <v:path gradientshapeok="t" o:connecttype="rect"/>
              </v:shapetype>
              <v:shape id="Metin Kutusu 307" o:spid="_x0000_s1026" type="#_x0000_t202" style="position:absolute;left:0;text-align:left;margin-left:-14.95pt;margin-top:66.4pt;width:485.35pt;height:32.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" fillcolor="white [3212]" stroked="f">
                <v:textbox style="mso-fit-shape-to-text:t">
                  <w:txbxContent>
                    <w:p w:rsidR="002879B4" w:rsidRDefault="002879B4" w:rsidP="003572D8"/>
                  </w:txbxContent>
                </v:textbox>
              </v:shape>
            </w:pict>
          </mc:Fallback>
        </mc:AlternateContent>
      </w:r>
    </w:p>
    <w:p w:rsidR="00386B92" w:rsidRPr="00DA5A5B" w:rsidRDefault="00386B92" w:rsidP="003572D8">
      <w:pPr>
        <w:pStyle w:val="stil0"/>
        <w:spacing w:before="0"/>
        <w:rPr>
          <w:rFonts w:ascii="Times New Roman" w:hAnsi="Times New Roman"/>
          <w:b/>
          <w:sz w:val="24"/>
        </w:rPr>
      </w:pPr>
      <w:r w:rsidRPr="00DA5A5B">
        <w:rPr>
          <w:rFonts w:ascii="Times New Roman" w:hAnsi="Times New Roman"/>
          <w:b/>
          <w:sz w:val="24"/>
        </w:rPr>
        <w:t>HAZİRAN 2017</w:t>
      </w:r>
    </w:p>
    <w:p w:rsidR="003572D8" w:rsidRPr="00DA5A5B" w:rsidRDefault="003572D8" w:rsidP="003572D8">
      <w:pPr>
        <w:pStyle w:val="stil0"/>
        <w:rPr>
          <w:rFonts w:ascii="Times New Roman" w:hAnsi="Times New Roman"/>
          <w:b/>
          <w:sz w:val="24"/>
        </w:rPr>
      </w:pPr>
    </w:p>
    <w:p w:rsidR="003572D8" w:rsidRPr="00DA5A5B" w:rsidRDefault="003572D8" w:rsidP="003572D8">
      <w:pPr>
        <w:pStyle w:val="stil0"/>
        <w:rPr>
          <w:rFonts w:ascii="Times New Roman" w:hAnsi="Times New Roman"/>
          <w:b/>
          <w:sz w:val="24"/>
        </w:rPr>
      </w:pPr>
    </w:p>
    <w:p w:rsidR="003572D8" w:rsidRPr="00DA5A5B" w:rsidRDefault="003572D8" w:rsidP="003572D8">
      <w:pPr>
        <w:pStyle w:val="stil0"/>
        <w:rPr>
          <w:rFonts w:ascii="Times New Roman" w:hAnsi="Times New Roman"/>
          <w:b/>
          <w:sz w:val="24"/>
        </w:rPr>
      </w:pPr>
    </w:p>
    <w:p w:rsidR="003572D8" w:rsidRPr="00DA5A5B" w:rsidRDefault="003572D8" w:rsidP="003572D8">
      <w:pPr>
        <w:pStyle w:val="stil0"/>
        <w:rPr>
          <w:rFonts w:ascii="Times New Roman" w:hAnsi="Times New Roman"/>
          <w:b/>
          <w:sz w:val="24"/>
        </w:rPr>
      </w:pPr>
    </w:p>
    <w:p w:rsidR="003572D8" w:rsidRPr="00DA5A5B" w:rsidRDefault="003572D8" w:rsidP="003572D8">
      <w:pPr>
        <w:pStyle w:val="stil0"/>
        <w:rPr>
          <w:rFonts w:ascii="Times New Roman" w:hAnsi="Times New Roman"/>
          <w:b/>
          <w:sz w:val="24"/>
        </w:rPr>
      </w:pPr>
    </w:p>
    <w:p w:rsidR="003572D8" w:rsidRPr="00DA5A5B" w:rsidRDefault="003572D8" w:rsidP="003572D8">
      <w:pPr>
        <w:pStyle w:val="stil0"/>
        <w:rPr>
          <w:rFonts w:ascii="Times New Roman" w:hAnsi="Times New Roman"/>
          <w:b/>
          <w:sz w:val="24"/>
        </w:rPr>
      </w:pPr>
    </w:p>
    <w:p w:rsidR="003572D8" w:rsidRPr="00DA5A5B" w:rsidRDefault="003572D8" w:rsidP="003572D8">
      <w:pPr>
        <w:pStyle w:val="KESKNtrnak"/>
        <w:pBdr>
          <w:bottom w:val="none" w:sz="0" w:space="0" w:color="auto"/>
        </w:pBdr>
        <w:jc w:val="center"/>
        <w:rPr>
          <w:rFonts w:ascii="Times New Roman" w:hAnsi="Times New Roman"/>
          <w:sz w:val="24"/>
        </w:rPr>
      </w:pPr>
      <w:bookmarkStart w:id="1" w:name="_Toc291852678"/>
      <w:bookmarkStart w:id="2" w:name="_Toc291765730"/>
      <w:bookmarkStart w:id="3" w:name="_Toc291762448"/>
      <w:bookmarkStart w:id="4" w:name="_Toc291755568"/>
      <w:bookmarkStart w:id="5" w:name="_Toc288731432"/>
      <w:bookmarkStart w:id="6" w:name="_Toc288731247"/>
      <w:r w:rsidRPr="00DA5A5B">
        <w:rPr>
          <w:rFonts w:ascii="Times New Roman" w:hAnsi="Times New Roman"/>
          <w:sz w:val="24"/>
        </w:rPr>
        <w:lastRenderedPageBreak/>
        <w:t>İÇİNDEKİLER</w:t>
      </w:r>
      <w:bookmarkEnd w:id="1"/>
      <w:bookmarkEnd w:id="2"/>
      <w:bookmarkEnd w:id="3"/>
      <w:bookmarkEnd w:id="4"/>
      <w:bookmarkEnd w:id="5"/>
      <w:bookmarkEnd w:id="6"/>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Sayfa</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1. </w:t>
      </w:r>
      <w:r w:rsidR="009A46B6" w:rsidRPr="00DA5A5B">
        <w:rPr>
          <w:rFonts w:ascii="Times New Roman" w:hAnsi="Times New Roman" w:cs="Times New Roman"/>
        </w:rPr>
        <w:t>SAĞLIK BİLİMLERİ YÜKSEKOKULU’NUN</w:t>
      </w:r>
      <w:r w:rsidRPr="00DA5A5B">
        <w:rPr>
          <w:rFonts w:ascii="Times New Roman" w:hAnsi="Times New Roman" w:cs="Times New Roman"/>
        </w:rPr>
        <w:t xml:space="preserve"> TARİHÇESİ</w:t>
      </w:r>
      <w:r w:rsidRPr="00DA5A5B">
        <w:rPr>
          <w:rFonts w:ascii="Times New Roman" w:hAnsi="Times New Roman" w:cs="Times New Roman"/>
        </w:rPr>
        <w:tab/>
      </w:r>
      <w:r w:rsidR="001243A3">
        <w:rPr>
          <w:rFonts w:ascii="Times New Roman" w:hAnsi="Times New Roman" w:cs="Times New Roman"/>
        </w:rPr>
        <w:t>4</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2. </w:t>
      </w:r>
      <w:r w:rsidR="009A46B6" w:rsidRPr="00DA5A5B">
        <w:rPr>
          <w:rFonts w:ascii="Times New Roman" w:hAnsi="Times New Roman" w:cs="Times New Roman"/>
        </w:rPr>
        <w:t>SAĞLIK BİLİMLERİ YÜKSEKOKULU’NUN</w:t>
      </w:r>
      <w:r w:rsidR="00FD6F29" w:rsidRPr="00DA5A5B">
        <w:rPr>
          <w:rFonts w:ascii="Times New Roman" w:hAnsi="Times New Roman" w:cs="Times New Roman"/>
        </w:rPr>
        <w:t xml:space="preserve"> </w:t>
      </w:r>
      <w:r w:rsidRPr="00DA5A5B">
        <w:rPr>
          <w:rFonts w:ascii="Times New Roman" w:hAnsi="Times New Roman" w:cs="Times New Roman"/>
        </w:rPr>
        <w:t>MİSYONU</w:t>
      </w:r>
      <w:r w:rsidRPr="00DA5A5B">
        <w:rPr>
          <w:rFonts w:ascii="Times New Roman" w:hAnsi="Times New Roman" w:cs="Times New Roman"/>
        </w:rPr>
        <w:tab/>
      </w:r>
      <w:r w:rsidR="001243A3">
        <w:rPr>
          <w:rFonts w:ascii="Times New Roman" w:hAnsi="Times New Roman" w:cs="Times New Roman"/>
        </w:rPr>
        <w:t>4</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3. </w:t>
      </w:r>
      <w:r w:rsidR="009A46B6" w:rsidRPr="00DA5A5B">
        <w:rPr>
          <w:rFonts w:ascii="Times New Roman" w:hAnsi="Times New Roman" w:cs="Times New Roman"/>
        </w:rPr>
        <w:t>SAĞLIK BİLİMLERİ YÜKSEKOKULU’NUN</w:t>
      </w:r>
      <w:r w:rsidR="00FD6F29" w:rsidRPr="00DA5A5B">
        <w:rPr>
          <w:rFonts w:ascii="Times New Roman" w:hAnsi="Times New Roman" w:cs="Times New Roman"/>
        </w:rPr>
        <w:t xml:space="preserve"> </w:t>
      </w:r>
      <w:r w:rsidRPr="00DA5A5B">
        <w:rPr>
          <w:rFonts w:ascii="Times New Roman" w:hAnsi="Times New Roman" w:cs="Times New Roman"/>
        </w:rPr>
        <w:t>VİZYONU</w:t>
      </w:r>
      <w:r w:rsidRPr="00DA5A5B">
        <w:rPr>
          <w:rFonts w:ascii="Times New Roman" w:hAnsi="Times New Roman" w:cs="Times New Roman"/>
        </w:rPr>
        <w:tab/>
      </w:r>
      <w:r w:rsidR="001243A3">
        <w:rPr>
          <w:rFonts w:ascii="Times New Roman" w:hAnsi="Times New Roman" w:cs="Times New Roman"/>
        </w:rPr>
        <w:t>5</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4</w:t>
      </w:r>
      <w:r w:rsidR="007B6C68" w:rsidRPr="00DA5A5B">
        <w:rPr>
          <w:rFonts w:ascii="Times New Roman" w:hAnsi="Times New Roman" w:cs="Times New Roman"/>
        </w:rPr>
        <w:t xml:space="preserve"> </w:t>
      </w:r>
      <w:r w:rsidR="009A46B6" w:rsidRPr="00DA5A5B">
        <w:rPr>
          <w:rFonts w:ascii="Times New Roman" w:hAnsi="Times New Roman" w:cs="Times New Roman"/>
        </w:rPr>
        <w:t>SAĞLIK BİLİMLERİ YÜKSEKOKULU’NUN</w:t>
      </w:r>
      <w:r w:rsidR="00FD6F29" w:rsidRPr="00DA5A5B">
        <w:rPr>
          <w:rFonts w:ascii="Times New Roman" w:hAnsi="Times New Roman" w:cs="Times New Roman"/>
        </w:rPr>
        <w:t xml:space="preserve"> </w:t>
      </w:r>
      <w:r w:rsidRPr="00DA5A5B">
        <w:rPr>
          <w:rFonts w:ascii="Times New Roman" w:hAnsi="Times New Roman" w:cs="Times New Roman"/>
        </w:rPr>
        <w:t>TEMEL DEĞERLERİ</w:t>
      </w:r>
      <w:r w:rsidRPr="00DA5A5B">
        <w:rPr>
          <w:rFonts w:ascii="Times New Roman" w:hAnsi="Times New Roman" w:cs="Times New Roman"/>
        </w:rPr>
        <w:tab/>
      </w:r>
      <w:r w:rsidR="001243A3">
        <w:rPr>
          <w:rFonts w:ascii="Times New Roman" w:hAnsi="Times New Roman" w:cs="Times New Roman"/>
        </w:rPr>
        <w:t>5</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5. </w:t>
      </w:r>
      <w:r w:rsidR="009A46B6" w:rsidRPr="00DA5A5B">
        <w:rPr>
          <w:rFonts w:ascii="Times New Roman" w:hAnsi="Times New Roman" w:cs="Times New Roman"/>
        </w:rPr>
        <w:t>SAĞLIK BİLİMLERİ YÜKSEKOKULU’NUN</w:t>
      </w:r>
      <w:r w:rsidR="00FD6F29" w:rsidRPr="00DA5A5B">
        <w:rPr>
          <w:rFonts w:ascii="Times New Roman" w:hAnsi="Times New Roman" w:cs="Times New Roman"/>
        </w:rPr>
        <w:t xml:space="preserve"> </w:t>
      </w:r>
      <w:r w:rsidRPr="00DA5A5B">
        <w:rPr>
          <w:rFonts w:ascii="Times New Roman" w:hAnsi="Times New Roman" w:cs="Times New Roman"/>
        </w:rPr>
        <w:t>TEMEL POLİTİKALARI</w:t>
      </w:r>
      <w:r w:rsidRPr="00DA5A5B">
        <w:rPr>
          <w:rFonts w:ascii="Times New Roman" w:hAnsi="Times New Roman" w:cs="Times New Roman"/>
        </w:rPr>
        <w:tab/>
      </w:r>
      <w:r w:rsidR="001243A3">
        <w:rPr>
          <w:rFonts w:ascii="Times New Roman" w:hAnsi="Times New Roman" w:cs="Times New Roman"/>
        </w:rPr>
        <w:t>7</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6. DURUM ANALİZİ</w:t>
      </w:r>
      <w:r w:rsidRPr="00DA5A5B">
        <w:rPr>
          <w:rFonts w:ascii="Times New Roman" w:hAnsi="Times New Roman" w:cs="Times New Roman"/>
        </w:rPr>
        <w:tab/>
      </w:r>
      <w:r w:rsidR="001243A3">
        <w:rPr>
          <w:rFonts w:ascii="Times New Roman" w:hAnsi="Times New Roman" w:cs="Times New Roman"/>
        </w:rPr>
        <w:t>9</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     A. PAYDAŞ ANALİZİ</w:t>
      </w:r>
      <w:r w:rsidRPr="00DA5A5B">
        <w:rPr>
          <w:rFonts w:ascii="Times New Roman" w:hAnsi="Times New Roman" w:cs="Times New Roman"/>
        </w:rPr>
        <w:tab/>
      </w:r>
      <w:r w:rsidR="001243A3">
        <w:rPr>
          <w:rFonts w:ascii="Times New Roman" w:hAnsi="Times New Roman" w:cs="Times New Roman"/>
        </w:rPr>
        <w:t>9</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     B. İÇ ANALİZ VE ÇEVRE ANALİZİ</w:t>
      </w:r>
      <w:r w:rsidRPr="00DA5A5B">
        <w:rPr>
          <w:rFonts w:ascii="Times New Roman" w:hAnsi="Times New Roman" w:cs="Times New Roman"/>
        </w:rPr>
        <w:tab/>
        <w:t>1</w:t>
      </w:r>
      <w:r w:rsidR="001243A3">
        <w:rPr>
          <w:rFonts w:ascii="Times New Roman" w:hAnsi="Times New Roman" w:cs="Times New Roman"/>
        </w:rPr>
        <w:t>1</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          (1) GÜÇLÜ YÖNLER</w:t>
      </w:r>
      <w:r w:rsidRPr="00DA5A5B">
        <w:rPr>
          <w:rFonts w:ascii="Times New Roman" w:hAnsi="Times New Roman" w:cs="Times New Roman"/>
        </w:rPr>
        <w:tab/>
        <w:t>1</w:t>
      </w:r>
      <w:r w:rsidR="001243A3">
        <w:rPr>
          <w:rFonts w:ascii="Times New Roman" w:hAnsi="Times New Roman" w:cs="Times New Roman"/>
        </w:rPr>
        <w:t>1</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          (2) GELİŞTİRİLMESİ GEREKEN YÖNLER</w:t>
      </w:r>
      <w:r w:rsidRPr="00DA5A5B">
        <w:rPr>
          <w:rFonts w:ascii="Times New Roman" w:hAnsi="Times New Roman" w:cs="Times New Roman"/>
        </w:rPr>
        <w:tab/>
        <w:t>1</w:t>
      </w:r>
      <w:r w:rsidR="001243A3">
        <w:rPr>
          <w:rFonts w:ascii="Times New Roman" w:hAnsi="Times New Roman" w:cs="Times New Roman"/>
        </w:rPr>
        <w:t>1</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          (3) FIRSATLAR</w:t>
      </w:r>
      <w:r w:rsidRPr="00DA5A5B">
        <w:rPr>
          <w:rFonts w:ascii="Times New Roman" w:hAnsi="Times New Roman" w:cs="Times New Roman"/>
        </w:rPr>
        <w:tab/>
        <w:t>1</w:t>
      </w:r>
      <w:r w:rsidR="001243A3">
        <w:rPr>
          <w:rFonts w:ascii="Times New Roman" w:hAnsi="Times New Roman" w:cs="Times New Roman"/>
        </w:rPr>
        <w:t>2</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 xml:space="preserve">          (4) TEHDİTLER</w:t>
      </w:r>
      <w:r w:rsidRPr="00DA5A5B">
        <w:rPr>
          <w:rFonts w:ascii="Times New Roman" w:hAnsi="Times New Roman" w:cs="Times New Roman"/>
        </w:rPr>
        <w:tab/>
        <w:t>1</w:t>
      </w:r>
      <w:r w:rsidR="001243A3">
        <w:rPr>
          <w:rFonts w:ascii="Times New Roman" w:hAnsi="Times New Roman" w:cs="Times New Roman"/>
        </w:rPr>
        <w:t>2</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7. STRATEJİK  AMAÇLAR-HEDEFLER-EYLEMLER-GÖSTERGELER</w:t>
      </w:r>
      <w:r w:rsidRPr="00DA5A5B">
        <w:rPr>
          <w:rFonts w:ascii="Times New Roman" w:hAnsi="Times New Roman" w:cs="Times New Roman"/>
        </w:rPr>
        <w:tab/>
      </w:r>
      <w:r w:rsidR="001243A3">
        <w:rPr>
          <w:rFonts w:ascii="Times New Roman" w:hAnsi="Times New Roman" w:cs="Times New Roman"/>
        </w:rPr>
        <w:t>13</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8. KRİTİK BAŞARI FAKTÖRLERİ</w:t>
      </w:r>
      <w:r w:rsidRPr="00DA5A5B">
        <w:rPr>
          <w:rFonts w:ascii="Times New Roman" w:hAnsi="Times New Roman" w:cs="Times New Roman"/>
        </w:rPr>
        <w:tab/>
      </w:r>
      <w:r w:rsidR="001243A3">
        <w:rPr>
          <w:rFonts w:ascii="Times New Roman" w:hAnsi="Times New Roman" w:cs="Times New Roman"/>
        </w:rPr>
        <w:t>23</w:t>
      </w:r>
    </w:p>
    <w:p w:rsidR="003572D8" w:rsidRPr="00DA5A5B" w:rsidRDefault="003572D8" w:rsidP="003572D8">
      <w:pPr>
        <w:pStyle w:val="T1"/>
        <w:rPr>
          <w:rFonts w:ascii="Times New Roman" w:hAnsi="Times New Roman" w:cs="Times New Roman"/>
        </w:rPr>
      </w:pPr>
      <w:r w:rsidRPr="00DA5A5B">
        <w:rPr>
          <w:rFonts w:ascii="Times New Roman" w:hAnsi="Times New Roman" w:cs="Times New Roman"/>
        </w:rPr>
        <w:t>9. KRİTİK PERFORMANS GÖSTERGELERİ</w:t>
      </w:r>
      <w:r w:rsidRPr="00DA5A5B">
        <w:rPr>
          <w:rFonts w:ascii="Times New Roman" w:hAnsi="Times New Roman" w:cs="Times New Roman"/>
        </w:rPr>
        <w:tab/>
      </w:r>
      <w:r w:rsidR="001243A3">
        <w:rPr>
          <w:rFonts w:ascii="Times New Roman" w:hAnsi="Times New Roman" w:cs="Times New Roman"/>
        </w:rPr>
        <w:t>24</w:t>
      </w:r>
    </w:p>
    <w:p w:rsidR="003572D8" w:rsidRPr="00DA5A5B" w:rsidRDefault="003572D8" w:rsidP="003572D8">
      <w:pPr>
        <w:jc w:val="center"/>
        <w:rPr>
          <w:rFonts w:ascii="Times New Roman" w:hAnsi="Times New Roman" w:cs="Times New Roman"/>
          <w:sz w:val="24"/>
          <w:szCs w:val="24"/>
          <w:lang w:eastAsia="tr-TR"/>
        </w:rPr>
      </w:pPr>
      <w:r w:rsidRPr="00DA5A5B">
        <w:rPr>
          <w:rFonts w:ascii="Times New Roman" w:hAnsi="Times New Roman" w:cs="Times New Roman"/>
          <w:noProof/>
          <w:sz w:val="24"/>
          <w:szCs w:val="24"/>
          <w:lang w:eastAsia="tr-TR"/>
        </w:rPr>
        <w:drawing>
          <wp:inline distT="0" distB="0" distL="0" distR="0" wp14:anchorId="4FD79852" wp14:editId="1CFB52CA">
            <wp:extent cx="3657600" cy="2743200"/>
            <wp:effectExtent l="0" t="0" r="0" b="0"/>
            <wp:docPr id="1" name="Resim 1" descr="Açıklama: C:\Users\Phys\Documents\Lab_Fotografları\ek_1\100MSDCF\DSC0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C:\Users\Phys\Documents\Lab_Fotografları\ek_1\100MSDCF\DSC001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3572D8" w:rsidRPr="00DA5A5B" w:rsidRDefault="003572D8" w:rsidP="003572D8">
      <w:pPr>
        <w:pStyle w:val="KESKNtrnak"/>
        <w:jc w:val="left"/>
        <w:rPr>
          <w:rFonts w:ascii="Times New Roman" w:hAnsi="Times New Roman"/>
          <w:sz w:val="24"/>
        </w:rPr>
      </w:pPr>
      <w:r w:rsidRPr="00DA5A5B">
        <w:rPr>
          <w:rFonts w:ascii="Times New Roman" w:hAnsi="Times New Roman"/>
          <w:sz w:val="24"/>
        </w:rPr>
        <w:lastRenderedPageBreak/>
        <w:t>TABLO LİSTESİ</w:t>
      </w:r>
    </w:p>
    <w:p w:rsidR="003572D8" w:rsidRPr="00DA5A5B" w:rsidRDefault="003572D8" w:rsidP="003572D8">
      <w:pPr>
        <w:ind w:left="7080" w:firstLine="708"/>
        <w:rPr>
          <w:rFonts w:ascii="Times New Roman" w:hAnsi="Times New Roman" w:cs="Times New Roman"/>
          <w:b/>
          <w:sz w:val="24"/>
          <w:szCs w:val="24"/>
        </w:rPr>
      </w:pPr>
      <w:r w:rsidRPr="00DA5A5B">
        <w:rPr>
          <w:rFonts w:ascii="Times New Roman" w:hAnsi="Times New Roman" w:cs="Times New Roman"/>
          <w:sz w:val="24"/>
          <w:szCs w:val="24"/>
        </w:rPr>
        <w:t xml:space="preserve">       </w:t>
      </w:r>
      <w:r w:rsidRPr="00DA5A5B">
        <w:rPr>
          <w:rFonts w:ascii="Times New Roman" w:hAnsi="Times New Roman" w:cs="Times New Roman"/>
          <w:b/>
          <w:sz w:val="24"/>
          <w:szCs w:val="24"/>
        </w:rPr>
        <w:t>Sayfa</w:t>
      </w:r>
    </w:p>
    <w:p w:rsidR="003572D8" w:rsidRPr="00DA5A5B" w:rsidRDefault="00FE4AF1" w:rsidP="003572D8">
      <w:pPr>
        <w:pStyle w:val="ekillerTablosu"/>
        <w:shd w:val="clear" w:color="auto" w:fill="FFFFFF" w:themeFill="background1"/>
        <w:tabs>
          <w:tab w:val="left" w:pos="1134"/>
          <w:tab w:val="right" w:leader="dot" w:pos="8493"/>
        </w:tabs>
        <w:rPr>
          <w:rFonts w:ascii="Times New Roman" w:hAnsi="Times New Roman"/>
          <w:b/>
          <w:iCs w:val="0"/>
          <w:noProof/>
        </w:rPr>
      </w:pPr>
      <w:hyperlink r:id="rId10" w:anchor="_Toc291755912" w:history="1">
        <w:r w:rsidR="003572D8" w:rsidRPr="00DA5A5B">
          <w:rPr>
            <w:rStyle w:val="Kpr"/>
            <w:rFonts w:ascii="Times New Roman" w:hAnsi="Times New Roman"/>
            <w:b/>
            <w:noProof/>
            <w:color w:val="auto"/>
          </w:rPr>
          <w:t xml:space="preserve">Tablo 1. </w:t>
        </w:r>
        <w:r w:rsidR="003572D8" w:rsidRPr="00DA5A5B">
          <w:rPr>
            <w:rStyle w:val="Kpr"/>
            <w:rFonts w:ascii="Times New Roman" w:hAnsi="Times New Roman"/>
            <w:b/>
            <w:noProof/>
            <w:color w:val="auto"/>
          </w:rPr>
          <w:tab/>
        </w:r>
        <w:r w:rsidR="009A46B6" w:rsidRPr="00DA5A5B">
          <w:rPr>
            <w:rStyle w:val="Kpr"/>
            <w:rFonts w:ascii="Times New Roman" w:hAnsi="Times New Roman"/>
            <w:b/>
            <w:noProof/>
            <w:color w:val="auto"/>
          </w:rPr>
          <w:t>Yüksekokul</w:t>
        </w:r>
        <w:r w:rsidR="00FD6F29" w:rsidRPr="00DA5A5B">
          <w:rPr>
            <w:rStyle w:val="Kpr"/>
            <w:rFonts w:ascii="Times New Roman" w:hAnsi="Times New Roman"/>
            <w:b/>
            <w:noProof/>
            <w:color w:val="auto"/>
          </w:rPr>
          <w:t xml:space="preserve"> </w:t>
        </w:r>
        <w:r w:rsidR="003572D8" w:rsidRPr="00DA5A5B">
          <w:rPr>
            <w:rStyle w:val="Kpr"/>
            <w:rFonts w:ascii="Times New Roman" w:hAnsi="Times New Roman"/>
            <w:b/>
            <w:noProof/>
            <w:color w:val="auto"/>
          </w:rPr>
          <w:t>Danışma Kurulu Önerileri</w:t>
        </w:r>
        <w:r w:rsidR="003572D8" w:rsidRPr="00DA5A5B">
          <w:rPr>
            <w:rStyle w:val="Kpr"/>
            <w:rFonts w:ascii="Times New Roman" w:hAnsi="Times New Roman"/>
            <w:b/>
            <w:noProof/>
            <w:webHidden/>
            <w:color w:val="auto"/>
          </w:rPr>
          <w:tab/>
        </w:r>
      </w:hyperlink>
      <w:r w:rsidR="003572D8" w:rsidRPr="00DA5A5B">
        <w:rPr>
          <w:rFonts w:ascii="Times New Roman" w:hAnsi="Times New Roman"/>
          <w:b/>
          <w:noProof/>
        </w:rPr>
        <w:t>1</w:t>
      </w:r>
      <w:r w:rsidR="001243A3">
        <w:rPr>
          <w:rFonts w:ascii="Times New Roman" w:hAnsi="Times New Roman"/>
          <w:b/>
          <w:noProof/>
        </w:rPr>
        <w:t>0</w:t>
      </w:r>
    </w:p>
    <w:p w:rsidR="003572D8" w:rsidRPr="00DA5A5B" w:rsidRDefault="00FE4AF1" w:rsidP="003572D8">
      <w:pPr>
        <w:pStyle w:val="ekillerTablosu"/>
        <w:shd w:val="clear" w:color="auto" w:fill="FFFFFF" w:themeFill="background1"/>
        <w:tabs>
          <w:tab w:val="left" w:pos="1134"/>
          <w:tab w:val="right" w:leader="dot" w:pos="8493"/>
        </w:tabs>
        <w:rPr>
          <w:rFonts w:ascii="Times New Roman" w:hAnsi="Times New Roman"/>
          <w:b/>
          <w:iCs w:val="0"/>
          <w:noProof/>
        </w:rPr>
      </w:pPr>
      <w:hyperlink r:id="rId11" w:anchor="_Toc291755913" w:history="1">
        <w:r w:rsidR="003572D8" w:rsidRPr="00DA5A5B">
          <w:rPr>
            <w:rStyle w:val="Kpr"/>
            <w:rFonts w:ascii="Times New Roman" w:hAnsi="Times New Roman"/>
            <w:b/>
            <w:noProof/>
            <w:color w:val="auto"/>
          </w:rPr>
          <w:t xml:space="preserve">Tablo 2. </w:t>
        </w:r>
        <w:r w:rsidR="003572D8" w:rsidRPr="00DA5A5B">
          <w:rPr>
            <w:rStyle w:val="Kpr"/>
            <w:rFonts w:ascii="Times New Roman" w:hAnsi="Times New Roman"/>
            <w:b/>
            <w:noProof/>
            <w:color w:val="auto"/>
          </w:rPr>
          <w:tab/>
        </w:r>
        <w:r w:rsidR="009A46B6" w:rsidRPr="00DA5A5B">
          <w:rPr>
            <w:rStyle w:val="Kpr"/>
            <w:rFonts w:ascii="Times New Roman" w:hAnsi="Times New Roman"/>
            <w:b/>
            <w:noProof/>
            <w:color w:val="auto"/>
          </w:rPr>
          <w:t>Yüksekokul</w:t>
        </w:r>
        <w:r w:rsidR="003572D8" w:rsidRPr="00DA5A5B">
          <w:rPr>
            <w:rStyle w:val="Kpr"/>
            <w:rFonts w:ascii="Times New Roman" w:hAnsi="Times New Roman"/>
            <w:b/>
            <w:noProof/>
            <w:color w:val="auto"/>
          </w:rPr>
          <w:t xml:space="preserve"> Danışma Kurulu Eylem Planı</w:t>
        </w:r>
        <w:r w:rsidR="003572D8" w:rsidRPr="00DA5A5B">
          <w:rPr>
            <w:rStyle w:val="Kpr"/>
            <w:rFonts w:ascii="Times New Roman" w:hAnsi="Times New Roman"/>
            <w:b/>
            <w:noProof/>
            <w:webHidden/>
            <w:color w:val="auto"/>
          </w:rPr>
          <w:tab/>
        </w:r>
      </w:hyperlink>
      <w:r w:rsidR="003572D8" w:rsidRPr="00DA5A5B">
        <w:rPr>
          <w:rFonts w:ascii="Times New Roman" w:hAnsi="Times New Roman"/>
          <w:b/>
          <w:noProof/>
        </w:rPr>
        <w:t>1</w:t>
      </w:r>
      <w:r w:rsidR="001243A3">
        <w:rPr>
          <w:rFonts w:ascii="Times New Roman" w:hAnsi="Times New Roman"/>
          <w:b/>
          <w:noProof/>
        </w:rPr>
        <w:t>0</w:t>
      </w:r>
    </w:p>
    <w:p w:rsidR="003572D8" w:rsidRPr="00DA5A5B" w:rsidRDefault="00FE4AF1" w:rsidP="003572D8">
      <w:pPr>
        <w:pStyle w:val="ekillerTablosu"/>
        <w:shd w:val="clear" w:color="auto" w:fill="FFFFFF" w:themeFill="background1"/>
        <w:tabs>
          <w:tab w:val="left" w:pos="1134"/>
          <w:tab w:val="right" w:leader="dot" w:pos="8493"/>
        </w:tabs>
        <w:rPr>
          <w:rFonts w:ascii="Times New Roman" w:hAnsi="Times New Roman"/>
          <w:b/>
          <w:iCs w:val="0"/>
          <w:noProof/>
        </w:rPr>
      </w:pPr>
      <w:hyperlink r:id="rId12" w:anchor="_Toc291755914" w:history="1">
        <w:r w:rsidR="003572D8" w:rsidRPr="00DA5A5B">
          <w:rPr>
            <w:rStyle w:val="Kpr"/>
            <w:rFonts w:ascii="Times New Roman" w:hAnsi="Times New Roman"/>
            <w:b/>
            <w:noProof/>
            <w:color w:val="auto"/>
          </w:rPr>
          <w:t xml:space="preserve">Tablo 3. </w:t>
        </w:r>
        <w:r w:rsidR="003572D8" w:rsidRPr="00DA5A5B">
          <w:rPr>
            <w:rStyle w:val="Kpr"/>
            <w:rFonts w:ascii="Times New Roman" w:hAnsi="Times New Roman"/>
            <w:b/>
            <w:noProof/>
            <w:color w:val="auto"/>
          </w:rPr>
          <w:tab/>
          <w:t>Stratejik Amaçlar ve Hedefler</w:t>
        </w:r>
        <w:r w:rsidR="003572D8" w:rsidRPr="00DA5A5B">
          <w:rPr>
            <w:rStyle w:val="Kpr"/>
            <w:rFonts w:ascii="Times New Roman" w:hAnsi="Times New Roman"/>
            <w:b/>
            <w:noProof/>
            <w:webHidden/>
            <w:color w:val="auto"/>
          </w:rPr>
          <w:tab/>
        </w:r>
      </w:hyperlink>
      <w:r w:rsidR="001243A3">
        <w:rPr>
          <w:rFonts w:ascii="Times New Roman" w:hAnsi="Times New Roman"/>
          <w:b/>
          <w:noProof/>
        </w:rPr>
        <w:t>12</w:t>
      </w:r>
    </w:p>
    <w:p w:rsidR="003572D8" w:rsidRPr="00DA5A5B" w:rsidRDefault="003572D8" w:rsidP="003572D8">
      <w:pPr>
        <w:pStyle w:val="ekillerTablosu"/>
        <w:shd w:val="clear" w:color="auto" w:fill="FFFFFF" w:themeFill="background1"/>
        <w:tabs>
          <w:tab w:val="left" w:pos="1134"/>
          <w:tab w:val="right" w:leader="dot" w:pos="8493"/>
        </w:tabs>
        <w:rPr>
          <w:rStyle w:val="Kpr"/>
          <w:rFonts w:ascii="Times New Roman" w:hAnsi="Times New Roman"/>
          <w:color w:val="auto"/>
          <w:u w:val="none"/>
        </w:rPr>
      </w:pPr>
    </w:p>
    <w:p w:rsidR="003572D8" w:rsidRPr="00DA5A5B" w:rsidRDefault="003572D8" w:rsidP="003572D8">
      <w:pPr>
        <w:pStyle w:val="KESKNtrnak"/>
        <w:spacing w:before="1000"/>
        <w:jc w:val="left"/>
        <w:rPr>
          <w:rFonts w:ascii="Times New Roman" w:hAnsi="Times New Roman"/>
          <w:sz w:val="24"/>
        </w:rPr>
      </w:pPr>
      <w:r w:rsidRPr="00DA5A5B">
        <w:rPr>
          <w:rFonts w:ascii="Times New Roman" w:hAnsi="Times New Roman"/>
          <w:sz w:val="24"/>
        </w:rPr>
        <w:t>KISALTMALAR</w:t>
      </w:r>
    </w:p>
    <w:p w:rsidR="003572D8" w:rsidRPr="00DA5A5B" w:rsidRDefault="003572D8" w:rsidP="003572D8">
      <w:pPr>
        <w:pStyle w:val="ekillerTablosu"/>
        <w:tabs>
          <w:tab w:val="left" w:pos="1134"/>
          <w:tab w:val="right" w:leader="dot" w:pos="8493"/>
        </w:tabs>
        <w:rPr>
          <w:rFonts w:ascii="Times New Roman" w:hAnsi="Times New Roman"/>
        </w:rPr>
      </w:pPr>
      <w:r w:rsidRPr="00DA5A5B">
        <w:rPr>
          <w:rFonts w:ascii="Times New Roman" w:hAnsi="Times New Roman"/>
          <w:b/>
        </w:rPr>
        <w:t xml:space="preserve">BAP: </w:t>
      </w:r>
      <w:r w:rsidRPr="00DA5A5B">
        <w:rPr>
          <w:rFonts w:ascii="Times New Roman" w:hAnsi="Times New Roman"/>
        </w:rPr>
        <w:t>Bilimsel Araştırma Projeleri</w:t>
      </w:r>
    </w:p>
    <w:p w:rsidR="003572D8" w:rsidRPr="00DA5A5B" w:rsidRDefault="003572D8" w:rsidP="003572D8">
      <w:pPr>
        <w:pStyle w:val="ekillerTablosu"/>
        <w:tabs>
          <w:tab w:val="left" w:pos="1134"/>
          <w:tab w:val="right" w:leader="dot" w:pos="8493"/>
        </w:tabs>
        <w:rPr>
          <w:rFonts w:ascii="Times New Roman" w:hAnsi="Times New Roman"/>
          <w:b/>
        </w:rPr>
      </w:pPr>
      <w:r w:rsidRPr="00DA5A5B">
        <w:rPr>
          <w:rFonts w:ascii="Times New Roman" w:hAnsi="Times New Roman"/>
          <w:b/>
        </w:rPr>
        <w:t xml:space="preserve">BEDEK: </w:t>
      </w:r>
      <w:r w:rsidRPr="00DA5A5B">
        <w:rPr>
          <w:rFonts w:ascii="Times New Roman" w:hAnsi="Times New Roman"/>
        </w:rPr>
        <w:t>Bilimsel Etkinlikleri Destekleme Komisyonu</w:t>
      </w:r>
    </w:p>
    <w:p w:rsidR="003572D8" w:rsidRPr="00DA5A5B" w:rsidRDefault="003572D8" w:rsidP="003572D8">
      <w:pPr>
        <w:pStyle w:val="ekillerTablosu"/>
        <w:tabs>
          <w:tab w:val="left" w:pos="1134"/>
          <w:tab w:val="right" w:leader="dot" w:pos="8493"/>
        </w:tabs>
        <w:rPr>
          <w:rFonts w:ascii="Times New Roman" w:hAnsi="Times New Roman"/>
        </w:rPr>
      </w:pPr>
      <w:r w:rsidRPr="00DA5A5B">
        <w:rPr>
          <w:rFonts w:ascii="Times New Roman" w:hAnsi="Times New Roman"/>
          <w:b/>
        </w:rPr>
        <w:t xml:space="preserve">KOSGEB: </w:t>
      </w:r>
      <w:r w:rsidRPr="00DA5A5B">
        <w:rPr>
          <w:rFonts w:ascii="Times New Roman" w:hAnsi="Times New Roman"/>
        </w:rPr>
        <w:t xml:space="preserve">Küçük ve Orta Ölçekli </w:t>
      </w:r>
      <w:r w:rsidR="00B120B5" w:rsidRPr="00DA5A5B">
        <w:rPr>
          <w:rFonts w:ascii="Times New Roman" w:hAnsi="Times New Roman"/>
        </w:rPr>
        <w:t>Sağlık Yönetimi</w:t>
      </w:r>
      <w:r w:rsidRPr="00DA5A5B">
        <w:rPr>
          <w:rFonts w:ascii="Times New Roman" w:hAnsi="Times New Roman"/>
        </w:rPr>
        <w:t xml:space="preserve">leri Geliştirme ve Destekleme İdaresi Başkanlığı </w:t>
      </w:r>
    </w:p>
    <w:p w:rsidR="003572D8" w:rsidRPr="00DA5A5B" w:rsidRDefault="003572D8" w:rsidP="003572D8">
      <w:pPr>
        <w:pStyle w:val="ekillerTablosu"/>
        <w:tabs>
          <w:tab w:val="left" w:pos="1134"/>
          <w:tab w:val="right" w:leader="dot" w:pos="8493"/>
        </w:tabs>
        <w:rPr>
          <w:rFonts w:ascii="Times New Roman" w:hAnsi="Times New Roman"/>
          <w:b/>
        </w:rPr>
      </w:pPr>
      <w:r w:rsidRPr="00DA5A5B">
        <w:rPr>
          <w:rFonts w:ascii="Times New Roman" w:hAnsi="Times New Roman"/>
          <w:b/>
        </w:rPr>
        <w:t xml:space="preserve">MTOSB: </w:t>
      </w:r>
      <w:r w:rsidRPr="00DA5A5B">
        <w:rPr>
          <w:rFonts w:ascii="Times New Roman" w:hAnsi="Times New Roman"/>
        </w:rPr>
        <w:t xml:space="preserve">Mersin-Tarsus Organize Sanayi Birliği </w:t>
      </w:r>
      <w:r w:rsidRPr="00DA5A5B">
        <w:rPr>
          <w:rFonts w:ascii="Times New Roman" w:hAnsi="Times New Roman"/>
          <w:b/>
        </w:rPr>
        <w:t xml:space="preserve">                                                                         MTSO: </w:t>
      </w:r>
      <w:r w:rsidRPr="00DA5A5B">
        <w:rPr>
          <w:rFonts w:ascii="Times New Roman" w:hAnsi="Times New Roman"/>
        </w:rPr>
        <w:t xml:space="preserve">Mersin Ticaret ve Sanayi Odası </w:t>
      </w:r>
      <w:r w:rsidRPr="00DA5A5B">
        <w:rPr>
          <w:rFonts w:ascii="Times New Roman" w:hAnsi="Times New Roman"/>
          <w:b/>
        </w:rPr>
        <w:t xml:space="preserve">                                                                                         MYO: </w:t>
      </w:r>
      <w:r w:rsidRPr="00DA5A5B">
        <w:rPr>
          <w:rFonts w:ascii="Times New Roman" w:hAnsi="Times New Roman"/>
        </w:rPr>
        <w:t xml:space="preserve">Meslek Yüksek Okulu                                                                                                               </w:t>
      </w:r>
      <w:r w:rsidRPr="00DA5A5B">
        <w:rPr>
          <w:rFonts w:ascii="Times New Roman" w:hAnsi="Times New Roman"/>
          <w:b/>
        </w:rPr>
        <w:t xml:space="preserve">OSB: </w:t>
      </w:r>
      <w:r w:rsidRPr="00DA5A5B">
        <w:rPr>
          <w:rFonts w:ascii="Times New Roman" w:hAnsi="Times New Roman"/>
        </w:rPr>
        <w:t>Organize Sanayi Birliği</w:t>
      </w:r>
    </w:p>
    <w:p w:rsidR="007B6C68" w:rsidRPr="00DA5A5B" w:rsidRDefault="007B6C68" w:rsidP="007B6C68">
      <w:pPr>
        <w:pStyle w:val="ekillerTablosu"/>
        <w:tabs>
          <w:tab w:val="left" w:pos="1134"/>
          <w:tab w:val="right" w:leader="dot" w:pos="8493"/>
        </w:tabs>
        <w:rPr>
          <w:rFonts w:ascii="Times New Roman" w:hAnsi="Times New Roman"/>
        </w:rPr>
      </w:pPr>
      <w:r w:rsidRPr="00DA5A5B">
        <w:rPr>
          <w:rFonts w:ascii="Times New Roman" w:hAnsi="Times New Roman"/>
          <w:b/>
        </w:rPr>
        <w:t xml:space="preserve">SBYO: </w:t>
      </w:r>
      <w:r w:rsidRPr="00DA5A5B">
        <w:rPr>
          <w:rFonts w:ascii="Times New Roman" w:hAnsi="Times New Roman"/>
        </w:rPr>
        <w:t>Sağlık Bilimleri Yüksekokulu</w:t>
      </w:r>
    </w:p>
    <w:p w:rsidR="007B6C68" w:rsidRPr="00DA5A5B" w:rsidRDefault="007B6C68" w:rsidP="007B6C68">
      <w:pPr>
        <w:pStyle w:val="ekillerTablosu"/>
        <w:tabs>
          <w:tab w:val="left" w:pos="1134"/>
          <w:tab w:val="right" w:leader="dot" w:pos="8493"/>
        </w:tabs>
        <w:rPr>
          <w:rFonts w:ascii="Times New Roman" w:hAnsi="Times New Roman"/>
        </w:rPr>
      </w:pPr>
      <w:r w:rsidRPr="00DA5A5B">
        <w:rPr>
          <w:rFonts w:ascii="Times New Roman" w:hAnsi="Times New Roman"/>
          <w:b/>
        </w:rPr>
        <w:t xml:space="preserve">SY: </w:t>
      </w:r>
      <w:r w:rsidRPr="00DA5A5B">
        <w:rPr>
          <w:rFonts w:ascii="Times New Roman" w:hAnsi="Times New Roman"/>
        </w:rPr>
        <w:t>Sağlık Yönetimi</w:t>
      </w:r>
    </w:p>
    <w:p w:rsidR="007B6C68" w:rsidRPr="00DA5A5B" w:rsidRDefault="007B6C68" w:rsidP="007B6C68">
      <w:pPr>
        <w:pStyle w:val="ekillerTablosu"/>
        <w:tabs>
          <w:tab w:val="left" w:pos="1134"/>
          <w:tab w:val="right" w:leader="dot" w:pos="8493"/>
        </w:tabs>
        <w:rPr>
          <w:rFonts w:ascii="Times New Roman" w:hAnsi="Times New Roman"/>
          <w:b/>
        </w:rPr>
      </w:pPr>
      <w:r w:rsidRPr="00DA5A5B">
        <w:rPr>
          <w:rFonts w:ascii="Times New Roman" w:hAnsi="Times New Roman"/>
          <w:b/>
        </w:rPr>
        <w:t xml:space="preserve">HEM: </w:t>
      </w:r>
      <w:r w:rsidRPr="00DA5A5B">
        <w:rPr>
          <w:rFonts w:ascii="Times New Roman" w:hAnsi="Times New Roman"/>
        </w:rPr>
        <w:t>Hemşirelik ve Sağlık Hizmetleri</w:t>
      </w:r>
    </w:p>
    <w:p w:rsidR="003572D8" w:rsidRPr="00DA5A5B" w:rsidRDefault="003572D8" w:rsidP="003572D8">
      <w:pPr>
        <w:pStyle w:val="ekillerTablosu"/>
        <w:tabs>
          <w:tab w:val="left" w:pos="1134"/>
          <w:tab w:val="right" w:leader="dot" w:pos="8493"/>
        </w:tabs>
        <w:rPr>
          <w:rFonts w:ascii="Times New Roman" w:hAnsi="Times New Roman"/>
        </w:rPr>
      </w:pPr>
      <w:r w:rsidRPr="00DA5A5B">
        <w:rPr>
          <w:rFonts w:ascii="Times New Roman" w:hAnsi="Times New Roman"/>
          <w:b/>
        </w:rPr>
        <w:t xml:space="preserve">STK: </w:t>
      </w:r>
      <w:r w:rsidRPr="00DA5A5B">
        <w:rPr>
          <w:rFonts w:ascii="Times New Roman" w:hAnsi="Times New Roman"/>
        </w:rPr>
        <w:t xml:space="preserve">Sivil Toplum Kuruluşu                                                                                                        </w:t>
      </w:r>
      <w:r w:rsidRPr="00DA5A5B">
        <w:rPr>
          <w:rFonts w:ascii="Times New Roman" w:hAnsi="Times New Roman"/>
          <w:b/>
        </w:rPr>
        <w:t xml:space="preserve">TMMOB: </w:t>
      </w:r>
      <w:r w:rsidRPr="00DA5A5B">
        <w:rPr>
          <w:rFonts w:ascii="Times New Roman" w:hAnsi="Times New Roman"/>
        </w:rPr>
        <w:t xml:space="preserve">Türk Mühendis ve Mimar Odaları Birliği                                                                     </w:t>
      </w:r>
      <w:r w:rsidRPr="00DA5A5B">
        <w:rPr>
          <w:rFonts w:ascii="Times New Roman" w:hAnsi="Times New Roman"/>
          <w:b/>
        </w:rPr>
        <w:t xml:space="preserve">ESOB: </w:t>
      </w:r>
      <w:r w:rsidRPr="00DA5A5B">
        <w:rPr>
          <w:rFonts w:ascii="Times New Roman" w:hAnsi="Times New Roman"/>
        </w:rPr>
        <w:t>Esnaf ve Sanatkarlar Odalar Birliği</w:t>
      </w:r>
    </w:p>
    <w:p w:rsidR="003572D8" w:rsidRPr="00DA5A5B" w:rsidRDefault="003572D8" w:rsidP="003572D8">
      <w:pPr>
        <w:pStyle w:val="ekillerTablosu"/>
        <w:tabs>
          <w:tab w:val="left" w:pos="1134"/>
          <w:tab w:val="right" w:leader="dot" w:pos="8493"/>
        </w:tabs>
        <w:rPr>
          <w:rFonts w:ascii="Times New Roman" w:hAnsi="Times New Roman"/>
        </w:rPr>
      </w:pPr>
    </w:p>
    <w:p w:rsidR="003572D8" w:rsidRPr="00DA5A5B" w:rsidRDefault="003572D8" w:rsidP="003572D8">
      <w:pPr>
        <w:pStyle w:val="ekillerTablosu"/>
        <w:tabs>
          <w:tab w:val="left" w:pos="1134"/>
          <w:tab w:val="right" w:leader="dot" w:pos="8493"/>
        </w:tabs>
        <w:rPr>
          <w:rFonts w:ascii="Times New Roman" w:hAnsi="Times New Roman"/>
        </w:rPr>
      </w:pPr>
    </w:p>
    <w:p w:rsidR="003572D8" w:rsidRPr="00DA5A5B" w:rsidRDefault="003572D8" w:rsidP="003572D8">
      <w:pPr>
        <w:pStyle w:val="ekillerTablosu"/>
        <w:tabs>
          <w:tab w:val="left" w:pos="1134"/>
          <w:tab w:val="right" w:leader="dot" w:pos="8493"/>
        </w:tabs>
        <w:rPr>
          <w:rFonts w:ascii="Times New Roman" w:hAnsi="Times New Roman"/>
        </w:rPr>
      </w:pPr>
    </w:p>
    <w:p w:rsidR="003572D8" w:rsidRPr="00DA5A5B" w:rsidRDefault="003572D8" w:rsidP="003572D8">
      <w:pPr>
        <w:pStyle w:val="ekillerTablosu"/>
        <w:tabs>
          <w:tab w:val="left" w:pos="1134"/>
          <w:tab w:val="right" w:leader="dot" w:pos="8493"/>
        </w:tabs>
        <w:rPr>
          <w:rFonts w:ascii="Times New Roman" w:hAnsi="Times New Roman"/>
        </w:rPr>
      </w:pPr>
    </w:p>
    <w:p w:rsidR="003572D8" w:rsidRPr="00DA5A5B" w:rsidRDefault="003572D8" w:rsidP="003572D8">
      <w:pPr>
        <w:pStyle w:val="ekillerTablosu"/>
        <w:tabs>
          <w:tab w:val="left" w:pos="1134"/>
          <w:tab w:val="right" w:leader="dot" w:pos="8493"/>
        </w:tabs>
        <w:rPr>
          <w:rFonts w:ascii="Times New Roman" w:hAnsi="Times New Roman"/>
          <w:iCs w:val="0"/>
          <w:noProof/>
        </w:rPr>
      </w:pPr>
    </w:p>
    <w:p w:rsidR="003572D8" w:rsidRPr="00DA5A5B" w:rsidRDefault="003572D8" w:rsidP="003572D8">
      <w:pPr>
        <w:rPr>
          <w:rFonts w:ascii="Times New Roman" w:hAnsi="Times New Roman" w:cs="Times New Roman"/>
          <w:noProof/>
          <w:sz w:val="24"/>
          <w:szCs w:val="24"/>
          <w:lang w:eastAsia="tr-TR"/>
        </w:rPr>
      </w:pPr>
    </w:p>
    <w:p w:rsidR="003572D8" w:rsidRPr="00DA5A5B" w:rsidRDefault="003572D8" w:rsidP="003572D8">
      <w:pPr>
        <w:ind w:left="7080" w:firstLine="708"/>
        <w:rPr>
          <w:rFonts w:ascii="Times New Roman" w:hAnsi="Times New Roman" w:cs="Times New Roman"/>
          <w:noProof/>
          <w:sz w:val="24"/>
          <w:szCs w:val="24"/>
        </w:rPr>
      </w:pPr>
    </w:p>
    <w:p w:rsidR="003572D8" w:rsidRPr="00DA5A5B" w:rsidRDefault="003572D8" w:rsidP="003572D8">
      <w:pPr>
        <w:ind w:left="7080" w:firstLine="708"/>
        <w:rPr>
          <w:rFonts w:ascii="Times New Roman" w:hAnsi="Times New Roman" w:cs="Times New Roman"/>
          <w:noProof/>
          <w:sz w:val="24"/>
          <w:szCs w:val="24"/>
        </w:rPr>
      </w:pPr>
    </w:p>
    <w:p w:rsidR="003572D8" w:rsidRPr="00DA5A5B" w:rsidRDefault="003572D8" w:rsidP="003572D8">
      <w:pPr>
        <w:ind w:left="7080" w:firstLine="708"/>
        <w:rPr>
          <w:rFonts w:ascii="Times New Roman" w:hAnsi="Times New Roman" w:cs="Times New Roman"/>
          <w:noProof/>
          <w:sz w:val="24"/>
          <w:szCs w:val="24"/>
        </w:rPr>
      </w:pPr>
    </w:p>
    <w:p w:rsidR="003572D8" w:rsidRPr="00DA5A5B" w:rsidRDefault="003572D8" w:rsidP="003572D8">
      <w:pPr>
        <w:ind w:left="7080" w:firstLine="708"/>
        <w:rPr>
          <w:rFonts w:ascii="Times New Roman" w:hAnsi="Times New Roman" w:cs="Times New Roman"/>
          <w:noProof/>
          <w:sz w:val="24"/>
          <w:szCs w:val="24"/>
        </w:rPr>
      </w:pPr>
    </w:p>
    <w:p w:rsidR="003572D8" w:rsidRPr="00DA5A5B" w:rsidRDefault="003572D8" w:rsidP="003572D8">
      <w:pPr>
        <w:ind w:left="7080" w:firstLine="708"/>
        <w:rPr>
          <w:rFonts w:ascii="Times New Roman" w:hAnsi="Times New Roman" w:cs="Times New Roman"/>
          <w:noProof/>
          <w:sz w:val="24"/>
          <w:szCs w:val="24"/>
        </w:rPr>
      </w:pPr>
    </w:p>
    <w:p w:rsidR="003572D8" w:rsidRPr="00DA5A5B" w:rsidRDefault="003572D8" w:rsidP="003572D8">
      <w:pPr>
        <w:ind w:left="7080" w:firstLine="708"/>
        <w:rPr>
          <w:rFonts w:ascii="Times New Roman" w:hAnsi="Times New Roman" w:cs="Times New Roman"/>
          <w:noProof/>
          <w:sz w:val="24"/>
          <w:szCs w:val="24"/>
        </w:rPr>
      </w:pPr>
    </w:p>
    <w:p w:rsidR="003572D8" w:rsidRPr="00DA5A5B" w:rsidRDefault="003572D8" w:rsidP="003572D8">
      <w:pPr>
        <w:ind w:left="7080" w:firstLine="708"/>
        <w:rPr>
          <w:rFonts w:ascii="Times New Roman" w:hAnsi="Times New Roman" w:cs="Times New Roman"/>
          <w:noProof/>
          <w:sz w:val="24"/>
          <w:szCs w:val="24"/>
        </w:rPr>
      </w:pPr>
      <w:r w:rsidRPr="00DA5A5B">
        <w:rPr>
          <w:rFonts w:ascii="Times New Roman" w:hAnsi="Times New Roman" w:cs="Times New Roman"/>
          <w:noProof/>
          <w:sz w:val="24"/>
          <w:szCs w:val="24"/>
        </w:rPr>
        <w:t xml:space="preserve">      </w:t>
      </w:r>
    </w:p>
    <w:p w:rsidR="003572D8" w:rsidRPr="00DA5A5B" w:rsidRDefault="003572D8" w:rsidP="003572D8">
      <w:pPr>
        <w:pStyle w:val="ekillerTablosu"/>
        <w:tabs>
          <w:tab w:val="left" w:pos="1134"/>
          <w:tab w:val="right" w:leader="dot" w:pos="8493"/>
        </w:tabs>
        <w:rPr>
          <w:rStyle w:val="Kpr"/>
          <w:rFonts w:ascii="Times New Roman" w:hAnsi="Times New Roman"/>
          <w:iCs w:val="0"/>
          <w:color w:val="auto"/>
          <w:u w:val="none"/>
        </w:rPr>
      </w:pPr>
    </w:p>
    <w:p w:rsidR="003572D8" w:rsidRPr="00DA5A5B" w:rsidRDefault="003572D8" w:rsidP="003572D8">
      <w:pPr>
        <w:rPr>
          <w:rFonts w:ascii="Times New Roman" w:hAnsi="Times New Roman" w:cs="Times New Roman"/>
          <w:sz w:val="24"/>
          <w:szCs w:val="24"/>
          <w:lang w:eastAsia="tr-TR"/>
        </w:rPr>
      </w:pPr>
    </w:p>
    <w:p w:rsidR="003572D8" w:rsidRPr="00DA5A5B" w:rsidRDefault="003572D8" w:rsidP="003572D8">
      <w:pPr>
        <w:rPr>
          <w:rFonts w:ascii="Times New Roman" w:hAnsi="Times New Roman" w:cs="Times New Roman"/>
          <w:noProof/>
          <w:sz w:val="24"/>
          <w:szCs w:val="24"/>
          <w:lang w:eastAsia="tr-TR"/>
        </w:rPr>
      </w:pPr>
    </w:p>
    <w:p w:rsidR="003572D8" w:rsidRPr="00DA5A5B" w:rsidRDefault="003572D8" w:rsidP="003572D8">
      <w:pPr>
        <w:rPr>
          <w:rFonts w:ascii="Times New Roman" w:hAnsi="Times New Roman" w:cs="Times New Roman"/>
          <w:noProof/>
          <w:sz w:val="24"/>
          <w:szCs w:val="24"/>
          <w:lang w:eastAsia="tr-TR"/>
        </w:rPr>
      </w:pPr>
    </w:p>
    <w:p w:rsidR="003572D8" w:rsidRPr="00DA5A5B" w:rsidRDefault="003572D8" w:rsidP="003572D8">
      <w:pPr>
        <w:numPr>
          <w:ilvl w:val="0"/>
          <w:numId w:val="2"/>
        </w:numPr>
        <w:spacing w:line="360" w:lineRule="auto"/>
        <w:ind w:left="749" w:hanging="749"/>
        <w:jc w:val="both"/>
        <w:rPr>
          <w:rFonts w:ascii="Times New Roman" w:hAnsi="Times New Roman" w:cs="Times New Roman"/>
          <w:b/>
          <w:noProof/>
          <w:sz w:val="24"/>
          <w:szCs w:val="24"/>
        </w:rPr>
      </w:pPr>
      <w:r w:rsidRPr="00DA5A5B">
        <w:rPr>
          <w:rFonts w:ascii="Times New Roman" w:hAnsi="Times New Roman" w:cs="Times New Roman"/>
          <w:b/>
          <w:noProof/>
          <w:sz w:val="24"/>
          <w:szCs w:val="24"/>
        </w:rPr>
        <w:t>TOROS ÜNİVERSİTESİ</w:t>
      </w:r>
      <w:r w:rsidR="006C5E6B" w:rsidRPr="00DA5A5B">
        <w:rPr>
          <w:rFonts w:ascii="Times New Roman" w:hAnsi="Times New Roman" w:cs="Times New Roman"/>
          <w:b/>
          <w:noProof/>
          <w:sz w:val="24"/>
          <w:szCs w:val="24"/>
        </w:rPr>
        <w:t xml:space="preserve"> </w:t>
      </w:r>
      <w:r w:rsidR="009653A7" w:rsidRPr="00DA5A5B">
        <w:rPr>
          <w:rFonts w:ascii="Times New Roman" w:hAnsi="Times New Roman" w:cs="Times New Roman"/>
          <w:b/>
          <w:noProof/>
          <w:sz w:val="24"/>
          <w:szCs w:val="24"/>
        </w:rPr>
        <w:t>SAĞLIK BİLİMLERİ YÜKSEKOKULU’ NUN</w:t>
      </w:r>
      <w:r w:rsidRPr="00DA5A5B">
        <w:rPr>
          <w:rFonts w:ascii="Times New Roman" w:hAnsi="Times New Roman" w:cs="Times New Roman"/>
          <w:b/>
          <w:noProof/>
          <w:sz w:val="24"/>
          <w:szCs w:val="24"/>
        </w:rPr>
        <w:t xml:space="preserve"> TARİHÇESİ</w:t>
      </w:r>
    </w:p>
    <w:p w:rsidR="00EB1F2A" w:rsidRPr="00DA5A5B" w:rsidRDefault="00EB1F2A" w:rsidP="00EB1F2A">
      <w:pPr>
        <w:pStyle w:val="GvdeMetni"/>
        <w:spacing w:line="360" w:lineRule="auto"/>
        <w:ind w:right="109" w:firstLine="708"/>
        <w:jc w:val="both"/>
        <w:rPr>
          <w:rFonts w:ascii="Times New Roman" w:hAnsi="Times New Roman" w:cs="Times New Roman"/>
          <w:noProof/>
          <w:sz w:val="24"/>
          <w:szCs w:val="24"/>
        </w:rPr>
      </w:pPr>
      <w:r w:rsidRPr="00DA5A5B">
        <w:rPr>
          <w:rFonts w:ascii="Times New Roman" w:hAnsi="Times New Roman" w:cs="Times New Roman"/>
          <w:noProof/>
          <w:sz w:val="24"/>
          <w:szCs w:val="24"/>
        </w:rPr>
        <w:t>Toros Üniversitesi, 07 Temmuz 2009  tarih  ve 27281 Sayılı Resmi Gazete’de yayınlanan 23.06.2009 tarihinde, TBMM’de kabul edilen 5913 Sayılı Yüksek Öğretim Kurumları Teşkilatı Kanununda Değişiklik Yapılmasına Dair Kanun’un 1. Maddesi uyarınca, 28.03.1983 tarih ve 2809 sayılı Yüksek Öğretim Kurumları Teşkilatı Kanunu’na Ek Madde 111 ile Mersin Eğitim Vakfı tarafından kurulmuştur.</w:t>
      </w:r>
    </w:p>
    <w:p w:rsidR="00EB1F2A" w:rsidRPr="00DA5A5B" w:rsidRDefault="00EB1F2A" w:rsidP="00EB1F2A">
      <w:pPr>
        <w:pStyle w:val="GvdeMetni"/>
        <w:spacing w:line="360" w:lineRule="auto"/>
        <w:ind w:right="109" w:firstLine="708"/>
        <w:jc w:val="both"/>
        <w:rPr>
          <w:rFonts w:ascii="Times New Roman" w:hAnsi="Times New Roman" w:cs="Times New Roman"/>
          <w:noProof/>
          <w:sz w:val="24"/>
          <w:szCs w:val="24"/>
        </w:rPr>
      </w:pPr>
      <w:r w:rsidRPr="00DA5A5B">
        <w:rPr>
          <w:rFonts w:ascii="Times New Roman" w:hAnsi="Times New Roman" w:cs="Times New Roman"/>
          <w:noProof/>
          <w:sz w:val="24"/>
          <w:szCs w:val="24"/>
        </w:rPr>
        <w:t>Aynı kanun ile, Toros Üniversitesi’nin, Toros Üniversitesi Rektörlüğüne bağlı olarak; Mühendislik Fakültesi, İktisadi – İdari ve Sosyal Bilimler Fakültesi, Güzel Sanatlar Fakültesi, İletişim Fakültesi, Teknoloji ve İşletme Yüksekokulu, Yabancı Diller Yüksekokulu, Meslek Yüksekokulu, Fen Bilimleri Enstitüsü ve Sosyal Bilimler Enstitüsü'nden oluştuğu belirtilmiştir.</w:t>
      </w:r>
    </w:p>
    <w:p w:rsidR="00490267" w:rsidRPr="00DA5A5B" w:rsidRDefault="00BE484B" w:rsidP="00996543">
      <w:pPr>
        <w:pStyle w:val="GvdeMetni"/>
        <w:spacing w:line="360" w:lineRule="auto"/>
        <w:ind w:right="109" w:firstLine="708"/>
        <w:jc w:val="both"/>
        <w:rPr>
          <w:rFonts w:ascii="Times New Roman" w:hAnsi="Times New Roman" w:cs="Times New Roman"/>
          <w:noProof/>
          <w:sz w:val="24"/>
          <w:szCs w:val="24"/>
        </w:rPr>
      </w:pPr>
      <w:r w:rsidRPr="00DA5A5B">
        <w:rPr>
          <w:rFonts w:ascii="Times New Roman" w:hAnsi="Times New Roman" w:cs="Times New Roman"/>
          <w:noProof/>
          <w:sz w:val="24"/>
          <w:szCs w:val="24"/>
        </w:rPr>
        <w:t>Yüksekokulumuz</w:t>
      </w:r>
      <w:r w:rsidR="00490267" w:rsidRPr="00DA5A5B">
        <w:rPr>
          <w:rFonts w:ascii="Times New Roman" w:hAnsi="Times New Roman" w:cs="Times New Roman"/>
          <w:noProof/>
          <w:sz w:val="24"/>
          <w:szCs w:val="24"/>
        </w:rPr>
        <w:t xml:space="preserve"> bünyesinde “</w:t>
      </w:r>
      <w:r w:rsidR="00B120B5" w:rsidRPr="00DA5A5B">
        <w:rPr>
          <w:rFonts w:ascii="Times New Roman" w:hAnsi="Times New Roman" w:cs="Times New Roman"/>
          <w:noProof/>
          <w:sz w:val="24"/>
          <w:szCs w:val="24"/>
        </w:rPr>
        <w:t>Sağlık Yönetimi</w:t>
      </w:r>
      <w:r w:rsidR="00EB1F2A" w:rsidRPr="00DA5A5B">
        <w:rPr>
          <w:rFonts w:ascii="Times New Roman" w:hAnsi="Times New Roman" w:cs="Times New Roman"/>
          <w:noProof/>
          <w:sz w:val="24"/>
          <w:szCs w:val="24"/>
        </w:rPr>
        <w:t>”</w:t>
      </w:r>
      <w:r w:rsidR="00490267" w:rsidRPr="00DA5A5B">
        <w:rPr>
          <w:rFonts w:ascii="Times New Roman" w:hAnsi="Times New Roman" w:cs="Times New Roman"/>
          <w:noProof/>
          <w:sz w:val="24"/>
          <w:szCs w:val="24"/>
        </w:rPr>
        <w:t xml:space="preserve"> ve “</w:t>
      </w:r>
      <w:r w:rsidR="00EB1F2A" w:rsidRPr="00DA5A5B">
        <w:rPr>
          <w:rFonts w:ascii="Times New Roman" w:hAnsi="Times New Roman" w:cs="Times New Roman"/>
          <w:noProof/>
          <w:sz w:val="24"/>
          <w:szCs w:val="24"/>
        </w:rPr>
        <w:t>Hemşirelik ve Sağlık Hizmetleri</w:t>
      </w:r>
      <w:r w:rsidR="00490267" w:rsidRPr="00DA5A5B">
        <w:rPr>
          <w:rFonts w:ascii="Times New Roman" w:hAnsi="Times New Roman" w:cs="Times New Roman"/>
          <w:noProof/>
          <w:sz w:val="24"/>
          <w:szCs w:val="24"/>
        </w:rPr>
        <w:t>” bölümleri açılmıştır. İlk öğrencisini 201</w:t>
      </w:r>
      <w:r w:rsidR="00DA5A5B" w:rsidRPr="00DA5A5B">
        <w:rPr>
          <w:rFonts w:ascii="Times New Roman" w:hAnsi="Times New Roman" w:cs="Times New Roman"/>
          <w:noProof/>
          <w:sz w:val="24"/>
          <w:szCs w:val="24"/>
        </w:rPr>
        <w:t>4</w:t>
      </w:r>
      <w:r w:rsidR="00490267" w:rsidRPr="00DA5A5B">
        <w:rPr>
          <w:rFonts w:ascii="Times New Roman" w:hAnsi="Times New Roman" w:cs="Times New Roman"/>
          <w:noProof/>
          <w:sz w:val="24"/>
          <w:szCs w:val="24"/>
        </w:rPr>
        <w:t xml:space="preserve"> yılında </w:t>
      </w:r>
      <w:r w:rsidR="00DA5A5B" w:rsidRPr="00DA5A5B">
        <w:rPr>
          <w:rFonts w:ascii="Times New Roman" w:hAnsi="Times New Roman" w:cs="Times New Roman"/>
          <w:noProof/>
          <w:sz w:val="24"/>
          <w:szCs w:val="24"/>
        </w:rPr>
        <w:t xml:space="preserve">Sağlık Yönetimi </w:t>
      </w:r>
      <w:r w:rsidR="00490267" w:rsidRPr="00DA5A5B">
        <w:rPr>
          <w:rFonts w:ascii="Times New Roman" w:hAnsi="Times New Roman" w:cs="Times New Roman"/>
          <w:noProof/>
          <w:sz w:val="24"/>
          <w:szCs w:val="24"/>
        </w:rPr>
        <w:t>Bölümüne almıştır.</w:t>
      </w:r>
      <w:r w:rsidR="00DA5A5B" w:rsidRPr="00DA5A5B">
        <w:rPr>
          <w:rFonts w:ascii="Times New Roman" w:hAnsi="Times New Roman" w:cs="Times New Roman"/>
          <w:noProof/>
          <w:sz w:val="24"/>
          <w:szCs w:val="24"/>
        </w:rPr>
        <w:t xml:space="preserve"> Bilahare, 2015 yılında Hemşirelik ve Sağlık Hizmetleri Bölümüne de öğrenci alınmış ve hali hazırda bu iki bölüm ile öğretim faaliyetlerine devam etmektedir.</w:t>
      </w:r>
    </w:p>
    <w:p w:rsidR="00A060C5" w:rsidRPr="00DA5A5B" w:rsidRDefault="00A060C5" w:rsidP="003572D8">
      <w:pPr>
        <w:pStyle w:val="GvdeMetni"/>
        <w:spacing w:before="204" w:line="360" w:lineRule="auto"/>
        <w:ind w:right="112"/>
        <w:jc w:val="both"/>
        <w:rPr>
          <w:rFonts w:ascii="Times New Roman" w:hAnsi="Times New Roman" w:cs="Times New Roman"/>
          <w:noProof/>
          <w:sz w:val="24"/>
          <w:szCs w:val="24"/>
        </w:rPr>
      </w:pP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2.</w:t>
      </w:r>
      <w:r w:rsidRPr="00DA5A5B">
        <w:rPr>
          <w:rFonts w:ascii="Times New Roman" w:hAnsi="Times New Roman" w:cs="Times New Roman"/>
          <w:b/>
          <w:noProof/>
          <w:sz w:val="24"/>
          <w:szCs w:val="24"/>
        </w:rPr>
        <w:tab/>
      </w:r>
      <w:r w:rsidR="00564AFC" w:rsidRPr="00DA5A5B">
        <w:rPr>
          <w:rFonts w:ascii="Times New Roman" w:hAnsi="Times New Roman" w:cs="Times New Roman"/>
          <w:b/>
          <w:noProof/>
          <w:sz w:val="24"/>
          <w:szCs w:val="24"/>
        </w:rPr>
        <w:t xml:space="preserve">TOROS ÜNİVERSİTESİ </w:t>
      </w:r>
      <w:r w:rsidR="009653A7" w:rsidRPr="00DA5A5B">
        <w:rPr>
          <w:rFonts w:ascii="Times New Roman" w:hAnsi="Times New Roman" w:cs="Times New Roman"/>
          <w:b/>
          <w:noProof/>
          <w:sz w:val="24"/>
          <w:szCs w:val="24"/>
        </w:rPr>
        <w:t>SAĞLIK BİLİMLERİ YÜKSEKOKULU’ NUN</w:t>
      </w:r>
      <w:r w:rsidR="00564AFC" w:rsidRPr="00DA5A5B">
        <w:rPr>
          <w:rFonts w:ascii="Times New Roman" w:hAnsi="Times New Roman" w:cs="Times New Roman"/>
          <w:b/>
          <w:noProof/>
          <w:sz w:val="24"/>
          <w:szCs w:val="24"/>
        </w:rPr>
        <w:t xml:space="preserve"> </w:t>
      </w:r>
      <w:r w:rsidRPr="00DA5A5B">
        <w:rPr>
          <w:rFonts w:ascii="Times New Roman" w:hAnsi="Times New Roman" w:cs="Times New Roman"/>
          <w:b/>
          <w:noProof/>
          <w:sz w:val="24"/>
          <w:szCs w:val="24"/>
        </w:rPr>
        <w:t>MİSYONU</w:t>
      </w:r>
    </w:p>
    <w:p w:rsidR="003572D8" w:rsidRPr="00DA5A5B" w:rsidRDefault="003572D8" w:rsidP="003572D8">
      <w:pPr>
        <w:tabs>
          <w:tab w:val="left" w:pos="0"/>
          <w:tab w:val="left" w:pos="1040"/>
        </w:tabs>
        <w:spacing w:line="360" w:lineRule="auto"/>
        <w:jc w:val="both"/>
        <w:rPr>
          <w:rFonts w:ascii="Times New Roman" w:hAnsi="Times New Roman" w:cs="Times New Roman"/>
          <w:noProof/>
          <w:sz w:val="24"/>
          <w:szCs w:val="24"/>
          <w:shd w:val="clear" w:color="auto" w:fill="FFFFFF"/>
        </w:rPr>
      </w:pPr>
      <w:r w:rsidRPr="00DA5A5B">
        <w:rPr>
          <w:rFonts w:ascii="Times New Roman" w:hAnsi="Times New Roman" w:cs="Times New Roman"/>
          <w:noProof/>
          <w:sz w:val="24"/>
          <w:szCs w:val="24"/>
        </w:rPr>
        <w:t xml:space="preserve"> </w:t>
      </w:r>
      <w:r w:rsidR="009653A7" w:rsidRPr="00DA5A5B">
        <w:rPr>
          <w:rFonts w:ascii="Times New Roman" w:hAnsi="Times New Roman" w:cs="Times New Roman"/>
          <w:noProof/>
          <w:sz w:val="24"/>
          <w:szCs w:val="24"/>
        </w:rPr>
        <w:t>Yüksekokulumuzun</w:t>
      </w:r>
      <w:r w:rsidRPr="00DA5A5B">
        <w:rPr>
          <w:rFonts w:ascii="Times New Roman" w:hAnsi="Times New Roman" w:cs="Times New Roman"/>
          <w:noProof/>
          <w:sz w:val="24"/>
          <w:szCs w:val="24"/>
        </w:rPr>
        <w:t xml:space="preserve"> misyonu</w:t>
      </w:r>
      <w:r w:rsidRPr="00DA5A5B">
        <w:rPr>
          <w:rFonts w:ascii="Times New Roman" w:hAnsi="Times New Roman" w:cs="Times New Roman"/>
          <w:b/>
          <w:noProof/>
          <w:sz w:val="24"/>
          <w:szCs w:val="24"/>
        </w:rPr>
        <w:t xml:space="preserve"> </w:t>
      </w:r>
      <w:r w:rsidRPr="00DA5A5B">
        <w:rPr>
          <w:rFonts w:ascii="Times New Roman" w:hAnsi="Times New Roman" w:cs="Times New Roman"/>
          <w:noProof/>
          <w:sz w:val="24"/>
          <w:szCs w:val="24"/>
          <w:shd w:val="clear" w:color="auto" w:fill="FFFFFF"/>
        </w:rPr>
        <w:t>“eğitim, bilimsel araştırma, yenilikçilik</w:t>
      </w:r>
      <w:r w:rsidR="00D86382" w:rsidRPr="00DA5A5B">
        <w:rPr>
          <w:rFonts w:ascii="Times New Roman" w:hAnsi="Times New Roman" w:cs="Times New Roman"/>
          <w:noProof/>
          <w:sz w:val="24"/>
          <w:szCs w:val="24"/>
          <w:shd w:val="clear" w:color="auto" w:fill="FFFFFF"/>
        </w:rPr>
        <w:t>,</w:t>
      </w:r>
      <w:r w:rsidRPr="00DA5A5B">
        <w:rPr>
          <w:rFonts w:ascii="Times New Roman" w:hAnsi="Times New Roman" w:cs="Times New Roman"/>
          <w:noProof/>
          <w:sz w:val="24"/>
          <w:szCs w:val="24"/>
          <w:shd w:val="clear" w:color="auto" w:fill="FFFFFF"/>
        </w:rPr>
        <w:t xml:space="preserve"> girişimcilik ve topluma hizmet yoluyla, insani değerlerin geliştirilmesine, insan yaşamının iyileştirilmesine ve geleceğin tasarımına katkıda bulunmak”tır.</w:t>
      </w:r>
    </w:p>
    <w:p w:rsidR="003572D8" w:rsidRPr="00DA5A5B" w:rsidRDefault="00BE484B" w:rsidP="003572D8">
      <w:pPr>
        <w:pStyle w:val="NormalWeb"/>
        <w:shd w:val="clear" w:color="auto" w:fill="FFFFFF"/>
        <w:spacing w:before="204" w:beforeAutospacing="0" w:after="120" w:afterAutospacing="0" w:line="360" w:lineRule="auto"/>
        <w:ind w:right="115"/>
        <w:jc w:val="both"/>
        <w:textAlignment w:val="baseline"/>
        <w:rPr>
          <w:noProof/>
        </w:rPr>
      </w:pPr>
      <w:r w:rsidRPr="00DA5A5B">
        <w:rPr>
          <w:noProof/>
        </w:rPr>
        <w:t>Yüksekokulumuz</w:t>
      </w:r>
      <w:r w:rsidR="003572D8" w:rsidRPr="00DA5A5B">
        <w:rPr>
          <w:noProof/>
        </w:rPr>
        <w:t xml:space="preserve">, bu misyonu doğrultusunda, kendisini eğitim, araştırma ve topluma hizmete adamış </w:t>
      </w:r>
      <w:r w:rsidR="00BF0766" w:rsidRPr="00DA5A5B">
        <w:rPr>
          <w:noProof/>
        </w:rPr>
        <w:t>bir</w:t>
      </w:r>
      <w:r w:rsidR="003572D8" w:rsidRPr="00DA5A5B">
        <w:rPr>
          <w:noProof/>
        </w:rPr>
        <w:t xml:space="preserve"> yüksek öğretim kurumu</w:t>
      </w:r>
      <w:r w:rsidR="00F557BB" w:rsidRPr="00DA5A5B">
        <w:rPr>
          <w:noProof/>
        </w:rPr>
        <w:t>na bağlı akademik birimdir.</w:t>
      </w:r>
    </w:p>
    <w:p w:rsidR="003572D8" w:rsidRPr="00DA5A5B" w:rsidRDefault="00BE484B" w:rsidP="003572D8">
      <w:pPr>
        <w:pStyle w:val="NormalWeb"/>
        <w:shd w:val="clear" w:color="auto" w:fill="FFFFFF"/>
        <w:spacing w:before="204" w:beforeAutospacing="0" w:after="120" w:afterAutospacing="0" w:line="360" w:lineRule="auto"/>
        <w:ind w:right="115"/>
        <w:jc w:val="both"/>
        <w:textAlignment w:val="baseline"/>
        <w:rPr>
          <w:noProof/>
        </w:rPr>
      </w:pPr>
      <w:r w:rsidRPr="00DA5A5B">
        <w:rPr>
          <w:noProof/>
        </w:rPr>
        <w:t>Yüksekokulumuz</w:t>
      </w:r>
      <w:r w:rsidR="00F557BB" w:rsidRPr="00DA5A5B">
        <w:rPr>
          <w:noProof/>
        </w:rPr>
        <w:t xml:space="preserve"> </w:t>
      </w:r>
      <w:r w:rsidR="003572D8" w:rsidRPr="00DA5A5B">
        <w:rPr>
          <w:noProof/>
        </w:rPr>
        <w:t>öğrencilerini; sorgulayıcı</w:t>
      </w:r>
      <w:r w:rsidR="00386B92" w:rsidRPr="00DA5A5B">
        <w:rPr>
          <w:noProof/>
        </w:rPr>
        <w:t xml:space="preserve"> ve çözüm üretici</w:t>
      </w:r>
      <w:r w:rsidR="003572D8" w:rsidRPr="00DA5A5B">
        <w:rPr>
          <w:noProof/>
        </w:rPr>
        <w:t xml:space="preserve"> düşünme becerileri ile donatmayı</w:t>
      </w:r>
      <w:r w:rsidR="00D86382" w:rsidRPr="00DA5A5B">
        <w:rPr>
          <w:noProof/>
        </w:rPr>
        <w:t>,</w:t>
      </w:r>
      <w:r w:rsidR="003572D8" w:rsidRPr="00DA5A5B">
        <w:rPr>
          <w:noProof/>
        </w:rPr>
        <w:t xml:space="preserve"> yerel ve küresel sorunlara duyarlı kılmayı</w:t>
      </w:r>
      <w:r w:rsidR="00D86382" w:rsidRPr="00DA5A5B">
        <w:rPr>
          <w:noProof/>
        </w:rPr>
        <w:t>,</w:t>
      </w:r>
      <w:r w:rsidR="003572D8" w:rsidRPr="00DA5A5B">
        <w:rPr>
          <w:noProof/>
        </w:rPr>
        <w:t xml:space="preserve"> uluslararası standartları </w:t>
      </w:r>
      <w:r w:rsidR="00386B92" w:rsidRPr="00DA5A5B">
        <w:rPr>
          <w:noProof/>
        </w:rPr>
        <w:t>karşılayabilecek</w:t>
      </w:r>
      <w:r w:rsidR="00D86382" w:rsidRPr="00DA5A5B">
        <w:rPr>
          <w:noProof/>
        </w:rPr>
        <w:t xml:space="preserve"> şekilde</w:t>
      </w:r>
      <w:r w:rsidR="00386B92" w:rsidRPr="00DA5A5B">
        <w:rPr>
          <w:noProof/>
        </w:rPr>
        <w:t xml:space="preserve"> bilimsel ve </w:t>
      </w:r>
      <w:r w:rsidR="003572D8" w:rsidRPr="00DA5A5B">
        <w:rPr>
          <w:noProof/>
        </w:rPr>
        <w:t xml:space="preserve">teknolojik </w:t>
      </w:r>
      <w:r w:rsidR="00386B92" w:rsidRPr="00DA5A5B">
        <w:rPr>
          <w:noProof/>
        </w:rPr>
        <w:t>gelişmeleri izleyen</w:t>
      </w:r>
      <w:r w:rsidR="00D86382" w:rsidRPr="00DA5A5B">
        <w:rPr>
          <w:noProof/>
        </w:rPr>
        <w:t xml:space="preserve">, </w:t>
      </w:r>
      <w:r w:rsidR="00386B92" w:rsidRPr="00DA5A5B">
        <w:rPr>
          <w:noProof/>
        </w:rPr>
        <w:t xml:space="preserve"> </w:t>
      </w:r>
      <w:r w:rsidR="003572D8" w:rsidRPr="00DA5A5B">
        <w:rPr>
          <w:noProof/>
        </w:rPr>
        <w:t xml:space="preserve">evrensel </w:t>
      </w:r>
      <w:r w:rsidR="00D86382" w:rsidRPr="00DA5A5B">
        <w:rPr>
          <w:noProof/>
        </w:rPr>
        <w:t xml:space="preserve">ve </w:t>
      </w:r>
      <w:r w:rsidR="003572D8" w:rsidRPr="00DA5A5B">
        <w:rPr>
          <w:noProof/>
        </w:rPr>
        <w:t>etik değerler</w:t>
      </w:r>
      <w:r w:rsidR="00D86382" w:rsidRPr="00DA5A5B">
        <w:rPr>
          <w:noProof/>
        </w:rPr>
        <w:t>e</w:t>
      </w:r>
      <w:r w:rsidR="003572D8" w:rsidRPr="00DA5A5B">
        <w:rPr>
          <w:noProof/>
        </w:rPr>
        <w:t xml:space="preserve"> </w:t>
      </w:r>
      <w:r w:rsidR="00386B92" w:rsidRPr="00DA5A5B">
        <w:rPr>
          <w:noProof/>
        </w:rPr>
        <w:t xml:space="preserve">sahip bireyler </w:t>
      </w:r>
      <w:r w:rsidR="003572D8" w:rsidRPr="00DA5A5B">
        <w:rPr>
          <w:noProof/>
        </w:rPr>
        <w:t>olarak yetiştirmeyi amaçlar.</w:t>
      </w:r>
    </w:p>
    <w:p w:rsidR="003572D8" w:rsidRPr="00DA5A5B" w:rsidRDefault="00BE484B" w:rsidP="003572D8">
      <w:pPr>
        <w:pStyle w:val="NormalWeb"/>
        <w:shd w:val="clear" w:color="auto" w:fill="FFFFFF"/>
        <w:spacing w:before="204" w:beforeAutospacing="0" w:after="120" w:afterAutospacing="0" w:line="360" w:lineRule="auto"/>
        <w:ind w:right="115"/>
        <w:jc w:val="both"/>
        <w:textAlignment w:val="baseline"/>
        <w:rPr>
          <w:noProof/>
        </w:rPr>
      </w:pPr>
      <w:r w:rsidRPr="00DA5A5B">
        <w:rPr>
          <w:noProof/>
        </w:rPr>
        <w:lastRenderedPageBreak/>
        <w:t>Yüksekokulumuz</w:t>
      </w:r>
      <w:r w:rsidR="003572D8" w:rsidRPr="00DA5A5B">
        <w:rPr>
          <w:noProof/>
        </w:rPr>
        <w:t xml:space="preserve">, misyonunu gerçekleştirmek için </w:t>
      </w:r>
      <w:r w:rsidR="00386B92" w:rsidRPr="00DA5A5B">
        <w:rPr>
          <w:noProof/>
        </w:rPr>
        <w:t xml:space="preserve">çeşitli kurum, kuruluş ve paydaşlarla </w:t>
      </w:r>
      <w:r w:rsidR="00F07388" w:rsidRPr="00DA5A5B">
        <w:rPr>
          <w:noProof/>
        </w:rPr>
        <w:t>işbirliği yaparak</w:t>
      </w:r>
      <w:r w:rsidR="003572D8" w:rsidRPr="00DA5A5B">
        <w:rPr>
          <w:noProof/>
        </w:rPr>
        <w:t>, etkin, yaratıcı ve sürekli öğrenmeye önem verir.</w:t>
      </w:r>
    </w:p>
    <w:p w:rsidR="003572D8" w:rsidRPr="00DA5A5B" w:rsidRDefault="00BE484B" w:rsidP="003572D8">
      <w:pPr>
        <w:pStyle w:val="NormalWeb"/>
        <w:shd w:val="clear" w:color="auto" w:fill="FFFFFF"/>
        <w:spacing w:before="204" w:beforeAutospacing="0" w:after="120" w:afterAutospacing="0" w:line="360" w:lineRule="auto"/>
        <w:ind w:right="115"/>
        <w:jc w:val="both"/>
        <w:textAlignment w:val="baseline"/>
        <w:rPr>
          <w:noProof/>
        </w:rPr>
      </w:pPr>
      <w:r w:rsidRPr="00DA5A5B">
        <w:rPr>
          <w:noProof/>
        </w:rPr>
        <w:t>Yüksekokulumuz</w:t>
      </w:r>
      <w:r w:rsidR="009543BA" w:rsidRPr="00DA5A5B">
        <w:rPr>
          <w:noProof/>
        </w:rPr>
        <w:t xml:space="preserve">, </w:t>
      </w:r>
      <w:r w:rsidR="003572D8" w:rsidRPr="00DA5A5B">
        <w:rPr>
          <w:noProof/>
        </w:rPr>
        <w:t>çağdaş toplumun gereksinimi olan alanlarda ve mesleklerde yurt içinde ve yurt dışında aranan mezunlar yetiştirmeyi amaçlar.</w:t>
      </w:r>
    </w:p>
    <w:p w:rsidR="003572D8" w:rsidRPr="00DA5A5B" w:rsidRDefault="00BE484B" w:rsidP="003572D8">
      <w:pPr>
        <w:pStyle w:val="NormalWeb"/>
        <w:shd w:val="clear" w:color="auto" w:fill="FFFFFF"/>
        <w:spacing w:before="204" w:beforeAutospacing="0" w:after="120" w:afterAutospacing="0" w:line="360" w:lineRule="auto"/>
        <w:ind w:right="115"/>
        <w:jc w:val="both"/>
        <w:textAlignment w:val="baseline"/>
        <w:rPr>
          <w:noProof/>
        </w:rPr>
      </w:pPr>
      <w:r w:rsidRPr="00DA5A5B">
        <w:rPr>
          <w:noProof/>
        </w:rPr>
        <w:t>Yüksekokulumuz</w:t>
      </w:r>
      <w:r w:rsidR="009543BA" w:rsidRPr="00DA5A5B">
        <w:rPr>
          <w:noProof/>
        </w:rPr>
        <w:t xml:space="preserve">, </w:t>
      </w:r>
      <w:r w:rsidR="00C40444" w:rsidRPr="00DA5A5B">
        <w:rPr>
          <w:noProof/>
        </w:rPr>
        <w:t>araştırmada ve lisans</w:t>
      </w:r>
      <w:r w:rsidR="003572D8" w:rsidRPr="00DA5A5B">
        <w:rPr>
          <w:noProof/>
        </w:rPr>
        <w:t xml:space="preserve"> eğitim</w:t>
      </w:r>
      <w:r w:rsidR="00D80FF8" w:rsidRPr="00DA5A5B">
        <w:rPr>
          <w:noProof/>
        </w:rPr>
        <w:t>in</w:t>
      </w:r>
      <w:r w:rsidR="003572D8" w:rsidRPr="00DA5A5B">
        <w:rPr>
          <w:noProof/>
        </w:rPr>
        <w:t>de</w:t>
      </w:r>
      <w:r w:rsidR="00D80FF8" w:rsidRPr="00DA5A5B">
        <w:rPr>
          <w:noProof/>
        </w:rPr>
        <w:t xml:space="preserve"> </w:t>
      </w:r>
      <w:r w:rsidR="00F07388" w:rsidRPr="00DA5A5B">
        <w:rPr>
          <w:noProof/>
        </w:rPr>
        <w:t>başarı düzeyi yüksek öğrenciler tarafından tercih edilen bir eğitim-öğretim kuru</w:t>
      </w:r>
      <w:r w:rsidR="00D80FF8" w:rsidRPr="00DA5A5B">
        <w:rPr>
          <w:noProof/>
        </w:rPr>
        <w:t>mu</w:t>
      </w:r>
      <w:r w:rsidR="00F07388" w:rsidRPr="00DA5A5B">
        <w:rPr>
          <w:noProof/>
        </w:rPr>
        <w:t xml:space="preserve"> </w:t>
      </w:r>
      <w:r w:rsidR="003572D8" w:rsidRPr="00DA5A5B">
        <w:rPr>
          <w:noProof/>
        </w:rPr>
        <w:t>olmayı hedefler.</w:t>
      </w: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3.</w:t>
      </w:r>
      <w:r w:rsidRPr="00DA5A5B">
        <w:rPr>
          <w:rFonts w:ascii="Times New Roman" w:hAnsi="Times New Roman" w:cs="Times New Roman"/>
          <w:b/>
          <w:noProof/>
          <w:sz w:val="24"/>
          <w:szCs w:val="24"/>
        </w:rPr>
        <w:tab/>
      </w:r>
      <w:r w:rsidR="00D02E03" w:rsidRPr="00DA5A5B">
        <w:rPr>
          <w:rFonts w:ascii="Times New Roman" w:hAnsi="Times New Roman" w:cs="Times New Roman"/>
          <w:b/>
          <w:noProof/>
          <w:sz w:val="24"/>
          <w:szCs w:val="24"/>
        </w:rPr>
        <w:t xml:space="preserve">TOROS ÜNİVERSİTESİ </w:t>
      </w:r>
      <w:r w:rsidR="009653A7" w:rsidRPr="00DA5A5B">
        <w:rPr>
          <w:rFonts w:ascii="Times New Roman" w:hAnsi="Times New Roman" w:cs="Times New Roman"/>
          <w:b/>
          <w:noProof/>
          <w:sz w:val="24"/>
          <w:szCs w:val="24"/>
        </w:rPr>
        <w:t>SAĞLIK BİLİMLERİ YÜKSEKOKULU’ NUN</w:t>
      </w:r>
      <w:r w:rsidR="00D02E03" w:rsidRPr="00DA5A5B">
        <w:rPr>
          <w:rFonts w:ascii="Times New Roman" w:hAnsi="Times New Roman" w:cs="Times New Roman"/>
          <w:b/>
          <w:noProof/>
          <w:sz w:val="24"/>
          <w:szCs w:val="24"/>
        </w:rPr>
        <w:t xml:space="preserve"> </w:t>
      </w:r>
      <w:r w:rsidRPr="00DA5A5B">
        <w:rPr>
          <w:rFonts w:ascii="Times New Roman" w:hAnsi="Times New Roman" w:cs="Times New Roman"/>
          <w:b/>
          <w:noProof/>
          <w:sz w:val="24"/>
          <w:szCs w:val="24"/>
        </w:rPr>
        <w:t>VİZYONU</w:t>
      </w:r>
    </w:p>
    <w:p w:rsidR="003572D8" w:rsidRPr="00DA5A5B" w:rsidRDefault="00BE484B" w:rsidP="003572D8">
      <w:pPr>
        <w:spacing w:line="360" w:lineRule="auto"/>
        <w:jc w:val="both"/>
        <w:rPr>
          <w:rFonts w:ascii="Times New Roman" w:hAnsi="Times New Roman" w:cs="Times New Roman"/>
          <w:noProof/>
          <w:sz w:val="24"/>
          <w:szCs w:val="24"/>
          <w:shd w:val="clear" w:color="auto" w:fill="FFFFFF"/>
        </w:rPr>
      </w:pPr>
      <w:r w:rsidRPr="00DA5A5B">
        <w:rPr>
          <w:rFonts w:ascii="Times New Roman" w:hAnsi="Times New Roman" w:cs="Times New Roman"/>
          <w:noProof/>
          <w:sz w:val="24"/>
          <w:szCs w:val="24"/>
        </w:rPr>
        <w:t>Yüksekokulumuz</w:t>
      </w:r>
      <w:r w:rsidR="00550842" w:rsidRPr="00DA5A5B">
        <w:rPr>
          <w:rFonts w:ascii="Times New Roman" w:hAnsi="Times New Roman" w:cs="Times New Roman"/>
          <w:noProof/>
          <w:sz w:val="24"/>
          <w:szCs w:val="24"/>
        </w:rPr>
        <w:t>,</w:t>
      </w:r>
      <w:r w:rsidR="00C40444" w:rsidRPr="00DA5A5B">
        <w:rPr>
          <w:rFonts w:ascii="Times New Roman" w:hAnsi="Times New Roman" w:cs="Times New Roman"/>
          <w:noProof/>
          <w:sz w:val="24"/>
          <w:szCs w:val="24"/>
        </w:rPr>
        <w:t xml:space="preserve"> Üniversitemizin </w:t>
      </w:r>
      <w:r w:rsidR="003572D8" w:rsidRPr="00DA5A5B">
        <w:rPr>
          <w:rFonts w:ascii="Times New Roman" w:hAnsi="Times New Roman" w:cs="Times New Roman"/>
          <w:noProof/>
          <w:sz w:val="24"/>
          <w:szCs w:val="24"/>
          <w:shd w:val="clear" w:color="auto" w:fill="FFFFFF"/>
        </w:rPr>
        <w:t>“geleceğin tasarımına katkıda bulunan, uluslararası düzeyde tanınmış bir üniversite” olma hedefi doğrultusunda faaliyet göstermektedir.</w:t>
      </w:r>
    </w:p>
    <w:p w:rsidR="003572D8" w:rsidRPr="00DA5A5B" w:rsidRDefault="00BE484B" w:rsidP="00D80FF8">
      <w:pPr>
        <w:pStyle w:val="NormalWeb"/>
        <w:shd w:val="clear" w:color="auto" w:fill="FFFFFF"/>
        <w:spacing w:before="0" w:beforeAutospacing="0" w:after="0" w:afterAutospacing="0" w:line="360" w:lineRule="auto"/>
        <w:jc w:val="both"/>
        <w:textAlignment w:val="baseline"/>
        <w:rPr>
          <w:noProof/>
        </w:rPr>
      </w:pPr>
      <w:r w:rsidRPr="00DA5A5B">
        <w:rPr>
          <w:noProof/>
        </w:rPr>
        <w:t>Yüksekokulumuz</w:t>
      </w:r>
      <w:r w:rsidR="00550842" w:rsidRPr="00DA5A5B">
        <w:rPr>
          <w:noProof/>
        </w:rPr>
        <w:t xml:space="preserve">, </w:t>
      </w:r>
      <w:r w:rsidR="003572D8" w:rsidRPr="00DA5A5B">
        <w:rPr>
          <w:noProof/>
        </w:rPr>
        <w:t>bu amaca ulaşmak için</w:t>
      </w:r>
      <w:r w:rsidR="00793E3A" w:rsidRPr="00DA5A5B">
        <w:rPr>
          <w:noProof/>
        </w:rPr>
        <w:t>;</w:t>
      </w:r>
      <w:r w:rsidR="00550842" w:rsidRPr="00DA5A5B">
        <w:rPr>
          <w:noProof/>
        </w:rPr>
        <w:t xml:space="preserve"> </w:t>
      </w:r>
      <w:r w:rsidR="008E31D6" w:rsidRPr="00DA5A5B">
        <w:rPr>
          <w:noProof/>
        </w:rPr>
        <w:t>gelecek 10 yıl içinde, öğret</w:t>
      </w:r>
      <w:r w:rsidR="003572D8" w:rsidRPr="00DA5A5B">
        <w:rPr>
          <w:noProof/>
        </w:rPr>
        <w:t>im verdiği alanlarda, bi</w:t>
      </w:r>
      <w:r w:rsidR="008E31D6" w:rsidRPr="00DA5A5B">
        <w:rPr>
          <w:noProof/>
        </w:rPr>
        <w:t>limsel araştırma, yayın ve öğret</w:t>
      </w:r>
      <w:r w:rsidR="003572D8" w:rsidRPr="00DA5A5B">
        <w:rPr>
          <w:noProof/>
        </w:rPr>
        <w:t xml:space="preserve">im kalitesi ile, Türkiye’nin </w:t>
      </w:r>
      <w:r w:rsidRPr="00DA5A5B">
        <w:rPr>
          <w:noProof/>
        </w:rPr>
        <w:t xml:space="preserve">sağlık alanında </w:t>
      </w:r>
      <w:r w:rsidR="00C40444" w:rsidRPr="00DA5A5B">
        <w:rPr>
          <w:noProof/>
        </w:rPr>
        <w:t xml:space="preserve">önde gelen </w:t>
      </w:r>
      <w:r w:rsidRPr="00DA5A5B">
        <w:rPr>
          <w:noProof/>
        </w:rPr>
        <w:t>öğretim kurumlarından biri olmayı</w:t>
      </w:r>
      <w:r w:rsidR="003572D8" w:rsidRPr="00DA5A5B">
        <w:rPr>
          <w:noProof/>
        </w:rPr>
        <w:t xml:space="preserve"> hedeflemiştir.</w:t>
      </w: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4.</w:t>
      </w:r>
      <w:r w:rsidRPr="00DA5A5B">
        <w:rPr>
          <w:rFonts w:ascii="Times New Roman" w:hAnsi="Times New Roman" w:cs="Times New Roman"/>
          <w:b/>
          <w:noProof/>
          <w:sz w:val="24"/>
          <w:szCs w:val="24"/>
        </w:rPr>
        <w:tab/>
      </w:r>
      <w:r w:rsidR="00D02E03" w:rsidRPr="00DA5A5B">
        <w:rPr>
          <w:rFonts w:ascii="Times New Roman" w:hAnsi="Times New Roman" w:cs="Times New Roman"/>
          <w:b/>
          <w:noProof/>
          <w:sz w:val="24"/>
          <w:szCs w:val="24"/>
        </w:rPr>
        <w:t xml:space="preserve">TOROS ÜNİVERSİTESİ </w:t>
      </w:r>
      <w:r w:rsidR="009653A7" w:rsidRPr="00DA5A5B">
        <w:rPr>
          <w:rFonts w:ascii="Times New Roman" w:hAnsi="Times New Roman" w:cs="Times New Roman"/>
          <w:b/>
          <w:noProof/>
          <w:sz w:val="24"/>
          <w:szCs w:val="24"/>
        </w:rPr>
        <w:t>SAĞLIK BİLİMLERİ YÜKSEKOKULU’ NUN</w:t>
      </w:r>
      <w:r w:rsidR="00D02E03" w:rsidRPr="00DA5A5B">
        <w:rPr>
          <w:rFonts w:ascii="Times New Roman" w:hAnsi="Times New Roman" w:cs="Times New Roman"/>
          <w:b/>
          <w:noProof/>
          <w:sz w:val="24"/>
          <w:szCs w:val="24"/>
        </w:rPr>
        <w:t xml:space="preserve"> </w:t>
      </w:r>
      <w:r w:rsidRPr="00DA5A5B">
        <w:rPr>
          <w:rFonts w:ascii="Times New Roman" w:hAnsi="Times New Roman" w:cs="Times New Roman"/>
          <w:b/>
          <w:noProof/>
          <w:sz w:val="24"/>
          <w:szCs w:val="24"/>
        </w:rPr>
        <w:t>TEMEL DEĞERLERİ</w:t>
      </w:r>
    </w:p>
    <w:p w:rsidR="003572D8" w:rsidRPr="00DA5A5B" w:rsidRDefault="00BE484B"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Yüksekokulumuz</w:t>
      </w:r>
      <w:r w:rsidR="00550842" w:rsidRPr="00DA5A5B">
        <w:rPr>
          <w:rFonts w:ascii="Times New Roman" w:hAnsi="Times New Roman" w:cs="Times New Roman"/>
          <w:noProof/>
          <w:sz w:val="24"/>
          <w:szCs w:val="24"/>
        </w:rPr>
        <w:t xml:space="preserve">, </w:t>
      </w:r>
      <w:r w:rsidR="003572D8" w:rsidRPr="00DA5A5B">
        <w:rPr>
          <w:rFonts w:ascii="Times New Roman" w:hAnsi="Times New Roman" w:cs="Times New Roman"/>
          <w:noProof/>
          <w:sz w:val="24"/>
          <w:szCs w:val="24"/>
        </w:rPr>
        <w:t>tüm çalışanlarının, tüm üniversite faaliyetlerinde, üniversitenin temel değerlerine uygun hareket etmesini ister ve bekler. Bu temel değerler şunlardır:</w:t>
      </w:r>
    </w:p>
    <w:p w:rsidR="00A060C5" w:rsidRPr="00DA5A5B" w:rsidRDefault="00A060C5" w:rsidP="003572D8">
      <w:pPr>
        <w:spacing w:line="360" w:lineRule="auto"/>
        <w:jc w:val="both"/>
        <w:rPr>
          <w:rFonts w:ascii="Times New Roman" w:hAnsi="Times New Roman" w:cs="Times New Roman"/>
          <w:noProof/>
          <w:sz w:val="24"/>
          <w:szCs w:val="24"/>
        </w:rPr>
      </w:pP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rStyle w:val="Gl"/>
          <w:b w:val="0"/>
          <w:bCs w:val="0"/>
          <w:noProof/>
        </w:rPr>
        <w:t>Akademik mükemme</w:t>
      </w:r>
      <w:r w:rsidR="009D64C0" w:rsidRPr="00DA5A5B">
        <w:rPr>
          <w:rStyle w:val="Gl"/>
          <w:b w:val="0"/>
          <w:bCs w:val="0"/>
          <w:noProof/>
        </w:rPr>
        <w:t>l</w:t>
      </w:r>
      <w:r w:rsidRPr="00DA5A5B">
        <w:rPr>
          <w:rStyle w:val="Gl"/>
          <w:b w:val="0"/>
          <w:bCs w:val="0"/>
          <w:noProof/>
        </w:rPr>
        <w:t>liyet ve akademik etki</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Yüksek kalitede eğitim ve araştırma</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Yaşamları değiştiren ve bilgiyi derinleştiren bilim</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Yaratıcılık ve yenilikçilik</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Geleceğe odaklanma</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rStyle w:val="Gl"/>
          <w:b w:val="0"/>
          <w:bCs w:val="0"/>
          <w:noProof/>
        </w:rPr>
        <w:t>Kapsayıcılık, çeşitlilik, dürüstlük, açıklık</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Hoşgörü ve fikirlerin serbest değişimi</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Toplumsal (sosyal) ve uluslararası yükümlülük</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Her bireyin yeteneğine ve bakış açısına saygı</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Akademik özgürlük ve sorumluluk</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Etik davranış, çağdaş ve evrensel değerlere saygı</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Paylaşılan yönetişim</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lastRenderedPageBreak/>
        <w:t xml:space="preserve">Vizyoner liderlik </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Sürekli stratejik planlama, sürekli iyileştirme</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Sürdürülebilir üretkenlik</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Örgütsel ve bireysel öğrenme</w:t>
      </w:r>
    </w:p>
    <w:p w:rsidR="003572D8" w:rsidRPr="00DA5A5B"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DA5A5B">
        <w:rPr>
          <w:noProof/>
        </w:rPr>
        <w:t>Güçlü altyapı ve sistemler</w:t>
      </w:r>
    </w:p>
    <w:p w:rsidR="003572D8" w:rsidRPr="00DA5A5B" w:rsidRDefault="003572D8" w:rsidP="003572D8">
      <w:pPr>
        <w:pStyle w:val="NormalWeb"/>
        <w:shd w:val="clear" w:color="auto" w:fill="FFFFFF"/>
        <w:spacing w:before="0" w:beforeAutospacing="0" w:after="0" w:afterAutospacing="0" w:line="360" w:lineRule="auto"/>
        <w:jc w:val="both"/>
        <w:textAlignment w:val="baseline"/>
        <w:rPr>
          <w:noProof/>
        </w:rPr>
      </w:pPr>
    </w:p>
    <w:p w:rsidR="003572D8" w:rsidRPr="00DA5A5B" w:rsidRDefault="00BE484B" w:rsidP="003572D8">
      <w:pPr>
        <w:pStyle w:val="NormalWeb"/>
        <w:shd w:val="clear" w:color="auto" w:fill="FFFFFF"/>
        <w:spacing w:before="0" w:beforeAutospacing="0" w:after="0" w:afterAutospacing="0" w:line="360" w:lineRule="auto"/>
        <w:jc w:val="both"/>
        <w:textAlignment w:val="baseline"/>
        <w:rPr>
          <w:noProof/>
        </w:rPr>
      </w:pPr>
      <w:r w:rsidRPr="00DA5A5B">
        <w:rPr>
          <w:noProof/>
        </w:rPr>
        <w:t>Yüksekokulumuz</w:t>
      </w:r>
      <w:r w:rsidR="00550842" w:rsidRPr="00DA5A5B">
        <w:rPr>
          <w:noProof/>
        </w:rPr>
        <w:t xml:space="preserve">, </w:t>
      </w:r>
      <w:r w:rsidR="003572D8" w:rsidRPr="00DA5A5B">
        <w:rPr>
          <w:noProof/>
        </w:rPr>
        <w:t>çalışanlarına rehberlik etmek üzere, yukarıda sıralanan temel değerlerden şunlar anlaşılmaktadır:</w:t>
      </w:r>
    </w:p>
    <w:p w:rsidR="003572D8" w:rsidRPr="00DA5A5B" w:rsidRDefault="003572D8" w:rsidP="003572D8">
      <w:pPr>
        <w:pStyle w:val="NormalWeb"/>
        <w:shd w:val="clear" w:color="auto" w:fill="FFFFFF"/>
        <w:spacing w:before="0" w:beforeAutospacing="0" w:after="0" w:afterAutospacing="0" w:line="360" w:lineRule="auto"/>
        <w:jc w:val="both"/>
        <w:textAlignment w:val="baseline"/>
        <w:rPr>
          <w:noProof/>
        </w:rPr>
      </w:pP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 xml:space="preserve">Akademik etki, </w:t>
      </w:r>
      <w:r w:rsidR="00BE484B" w:rsidRPr="00DA5A5B">
        <w:rPr>
          <w:noProof/>
        </w:rPr>
        <w:t>Yüksekokulumuz</w:t>
      </w:r>
      <w:r w:rsidR="008E31D6" w:rsidRPr="00DA5A5B">
        <w:rPr>
          <w:noProof/>
        </w:rPr>
        <w:t>de</w:t>
      </w:r>
      <w:r w:rsidR="00C40444" w:rsidRPr="00DA5A5B">
        <w:rPr>
          <w:noProof/>
        </w:rPr>
        <w:t xml:space="preserve"> </w:t>
      </w:r>
      <w:r w:rsidRPr="00DA5A5B">
        <w:rPr>
          <w:noProof/>
        </w:rPr>
        <w:t>yürütülen eğitim, araştırma ve çalışmaların bilime, yaşama, sürdürülebilir kalkınmaya ve topluma yansıyan somut sonuçları olması demektir.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Eğitim ve araştırmada doruk, eğitim ve araştırmanın uluslararası standartlarda, modern altyapı ve yöntemlerle, güçlü bir akademik kadro ile ve akademik etkisi olan alanlarda yapılması demektir.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Yaşamları değiştiren ve anlamayı derinleştiren bilim, bilimsel değeri yüksek araştırma demektir.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Yaratıcılık ve yenilikçilik bilimsel çıktıların yaşama aktarılması demektir. Yaratıcılık, yeni fikirler ve yeni çözümlerin gelişmesi için uygun bir akademik iklim yaratmak demektir.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Geleceğe odaklanmak, uzun vadeli yükümlülüklere girmek demektir.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Dinamizm ve gereksinimlere hızlı ve esnek cevap vermek demektir.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Kapsayıcılık insana saygı, başkalarını dışlamamama, başka fikirlere saygı, hoşgörü, birlikte yaşama ve paylaşma demektir.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Sosyal sorumluluk, topluma hizmet demektir.</w:t>
      </w:r>
    </w:p>
    <w:p w:rsidR="003572D8" w:rsidRPr="00DA5A5B" w:rsidRDefault="008E31D6"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Örgütsel ve bireysel öğrenme,</w:t>
      </w:r>
      <w:r w:rsidR="003572D8" w:rsidRPr="00DA5A5B">
        <w:rPr>
          <w:noProof/>
        </w:rPr>
        <w:t xml:space="preserve"> insan kaynaklarına değer vermeyi ve sistem perspektifini gerektirir, bilginin paylaşımı ve sistematik yöntemler kullanmak suretiyle örgütsel ve bireysel performansın arttırılması demektir.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Sürdürülebilir üretkenlik, sonuçlara odaklanmak ve değer yaratmak demektir.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Paylaşılan yönetişim iç ve dış paydaşların yönetişime etkin bir biçimde katılması demektir.</w:t>
      </w:r>
    </w:p>
    <w:p w:rsidR="003572D8" w:rsidRPr="00DA5A5B" w:rsidRDefault="009653A7"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Yüksekokulumuzun</w:t>
      </w:r>
      <w:r w:rsidR="00590EC8" w:rsidRPr="00DA5A5B">
        <w:rPr>
          <w:noProof/>
        </w:rPr>
        <w:t xml:space="preserve"> </w:t>
      </w:r>
      <w:r w:rsidR="003572D8" w:rsidRPr="00DA5A5B">
        <w:rPr>
          <w:noProof/>
        </w:rPr>
        <w:t>temel değerleri öğrenci merkezli, öğrenme yönelimli bir eğitsel ortam kurulmasını, bütün paydaşların gereksinimlerinin dengelenmesini ve yüksek akademik performansa ulaşılmasını öngörür.</w:t>
      </w:r>
    </w:p>
    <w:p w:rsidR="003572D8" w:rsidRPr="00DA5A5B" w:rsidRDefault="00BE484B"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lastRenderedPageBreak/>
        <w:t>Yüksekokulumuz</w:t>
      </w:r>
      <w:r w:rsidR="00590EC8" w:rsidRPr="00DA5A5B">
        <w:rPr>
          <w:noProof/>
        </w:rPr>
        <w:t xml:space="preserve">de </w:t>
      </w:r>
      <w:r w:rsidR="003572D8" w:rsidRPr="00DA5A5B">
        <w:rPr>
          <w:noProof/>
        </w:rPr>
        <w:t>kültürel çeşitliliğe önem verilir. Kültürel çeşitlilik için uluslararasılaşma dahil çeşitli yöntemler kullanılır.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 xml:space="preserve">Örgütsel ve bireysel öğrenme ve sürekli üretkenlik temel değerlerinin bir uzantısı kalite kültürüdür. </w:t>
      </w:r>
      <w:r w:rsidR="00BE484B" w:rsidRPr="00DA5A5B">
        <w:rPr>
          <w:noProof/>
        </w:rPr>
        <w:t>Yüksekokulumuz</w:t>
      </w:r>
      <w:r w:rsidR="00590EC8" w:rsidRPr="00DA5A5B">
        <w:rPr>
          <w:noProof/>
        </w:rPr>
        <w:t xml:space="preserve"> </w:t>
      </w:r>
      <w:r w:rsidRPr="00DA5A5B">
        <w:rPr>
          <w:noProof/>
        </w:rPr>
        <w:t>kurumsal kültürün bir parçası olarak</w:t>
      </w:r>
      <w:r w:rsidR="008E31D6" w:rsidRPr="00DA5A5B">
        <w:rPr>
          <w:noProof/>
        </w:rPr>
        <w:t xml:space="preserve"> eğitim-öğretimde</w:t>
      </w:r>
      <w:r w:rsidRPr="00DA5A5B">
        <w:rPr>
          <w:noProof/>
        </w:rPr>
        <w:t xml:space="preserve"> kaliteye önem ver</w:t>
      </w:r>
      <w:r w:rsidRPr="00DA5A5B">
        <w:rPr>
          <w:strike/>
          <w:noProof/>
        </w:rPr>
        <w:t>ili</w:t>
      </w:r>
      <w:r w:rsidRPr="00DA5A5B">
        <w:rPr>
          <w:noProof/>
        </w:rPr>
        <w:t>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noProof/>
        </w:rPr>
        <w:t xml:space="preserve">Örgütsel ve bireysel öğrenme </w:t>
      </w:r>
      <w:r w:rsidR="008E31D6" w:rsidRPr="00DA5A5B">
        <w:rPr>
          <w:noProof/>
        </w:rPr>
        <w:t xml:space="preserve">ile </w:t>
      </w:r>
      <w:r w:rsidRPr="00DA5A5B">
        <w:rPr>
          <w:noProof/>
        </w:rPr>
        <w:t xml:space="preserve">sürdürülebilir üretkenlik </w:t>
      </w:r>
      <w:r w:rsidR="008E31D6" w:rsidRPr="00DA5A5B">
        <w:rPr>
          <w:noProof/>
        </w:rPr>
        <w:t xml:space="preserve">insan kaynaklarının gelişmesi </w:t>
      </w:r>
      <w:r w:rsidRPr="00DA5A5B">
        <w:rPr>
          <w:noProof/>
        </w:rPr>
        <w:t>temel değerlerinin bir diğer uzantısı</w:t>
      </w:r>
      <w:r w:rsidR="008E31D6" w:rsidRPr="00DA5A5B">
        <w:rPr>
          <w:noProof/>
        </w:rPr>
        <w:t>dır</w:t>
      </w:r>
      <w:r w:rsidR="009D64C0" w:rsidRPr="00DA5A5B">
        <w:rPr>
          <w:noProof/>
        </w:rPr>
        <w:t>.</w:t>
      </w:r>
      <w:r w:rsidRPr="00DA5A5B">
        <w:rPr>
          <w:noProof/>
        </w:rPr>
        <w:t xml:space="preserve"> </w:t>
      </w:r>
      <w:r w:rsidR="00BE484B" w:rsidRPr="00DA5A5B">
        <w:rPr>
          <w:noProof/>
        </w:rPr>
        <w:t>Yüksekokulumuz</w:t>
      </w:r>
      <w:r w:rsidR="00590EC8" w:rsidRPr="00DA5A5B">
        <w:rPr>
          <w:noProof/>
        </w:rPr>
        <w:t xml:space="preserve"> </w:t>
      </w:r>
      <w:r w:rsidRPr="00DA5A5B">
        <w:rPr>
          <w:noProof/>
        </w:rPr>
        <w:t>insan kaynaklarının geliştirilmesini sürekli iyileştirmenin bir parçası olarak görür.</w:t>
      </w:r>
    </w:p>
    <w:p w:rsidR="003572D8" w:rsidRPr="00DA5A5B" w:rsidRDefault="003572D8" w:rsidP="003572D8">
      <w:pPr>
        <w:spacing w:line="360" w:lineRule="auto"/>
        <w:jc w:val="both"/>
        <w:rPr>
          <w:rFonts w:ascii="Times New Roman" w:hAnsi="Times New Roman" w:cs="Times New Roman"/>
          <w:b/>
          <w:noProof/>
          <w:sz w:val="24"/>
          <w:szCs w:val="24"/>
        </w:rPr>
      </w:pPr>
    </w:p>
    <w:p w:rsidR="003572D8" w:rsidRPr="00DA5A5B" w:rsidRDefault="003572D8" w:rsidP="003572D8">
      <w:pPr>
        <w:spacing w:line="360" w:lineRule="auto"/>
        <w:jc w:val="both"/>
        <w:rPr>
          <w:rFonts w:ascii="Times New Roman" w:hAnsi="Times New Roman" w:cs="Times New Roman"/>
          <w:b/>
          <w:noProof/>
          <w:sz w:val="24"/>
          <w:szCs w:val="24"/>
        </w:rPr>
      </w:pP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5.</w:t>
      </w:r>
      <w:r w:rsidRPr="00DA5A5B">
        <w:rPr>
          <w:rFonts w:ascii="Times New Roman" w:hAnsi="Times New Roman" w:cs="Times New Roman"/>
          <w:b/>
          <w:noProof/>
          <w:sz w:val="24"/>
          <w:szCs w:val="24"/>
        </w:rPr>
        <w:tab/>
      </w:r>
      <w:r w:rsidR="00D02E03" w:rsidRPr="00DA5A5B">
        <w:rPr>
          <w:rFonts w:ascii="Times New Roman" w:hAnsi="Times New Roman" w:cs="Times New Roman"/>
          <w:b/>
          <w:noProof/>
          <w:sz w:val="24"/>
          <w:szCs w:val="24"/>
        </w:rPr>
        <w:t xml:space="preserve">TOROS ÜNİVERSİTESİ </w:t>
      </w:r>
      <w:r w:rsidR="009653A7" w:rsidRPr="00DA5A5B">
        <w:rPr>
          <w:rFonts w:ascii="Times New Roman" w:hAnsi="Times New Roman" w:cs="Times New Roman"/>
          <w:b/>
          <w:noProof/>
          <w:sz w:val="24"/>
          <w:szCs w:val="24"/>
        </w:rPr>
        <w:t>SAĞLIK BİLİMLERİ YÜKSEKOKULU’ NUN</w:t>
      </w:r>
      <w:r w:rsidR="00D02E03" w:rsidRPr="00DA5A5B">
        <w:rPr>
          <w:rFonts w:ascii="Times New Roman" w:hAnsi="Times New Roman" w:cs="Times New Roman"/>
          <w:b/>
          <w:noProof/>
          <w:sz w:val="24"/>
          <w:szCs w:val="24"/>
        </w:rPr>
        <w:t xml:space="preserve"> </w:t>
      </w:r>
      <w:r w:rsidRPr="00DA5A5B">
        <w:rPr>
          <w:rFonts w:ascii="Times New Roman" w:hAnsi="Times New Roman" w:cs="Times New Roman"/>
          <w:b/>
          <w:noProof/>
          <w:sz w:val="24"/>
          <w:szCs w:val="24"/>
        </w:rPr>
        <w:t>TEMEL POLİTİKALARI</w:t>
      </w:r>
    </w:p>
    <w:p w:rsidR="003572D8" w:rsidRPr="00DA5A5B" w:rsidRDefault="00C40444" w:rsidP="003572D8">
      <w:pPr>
        <w:autoSpaceDE w:val="0"/>
        <w:autoSpaceDN w:val="0"/>
        <w:adjustRightInd w:val="0"/>
        <w:spacing w:line="360" w:lineRule="auto"/>
        <w:jc w:val="both"/>
        <w:rPr>
          <w:rFonts w:ascii="Times New Roman" w:eastAsia="MinionPro-Regular" w:hAnsi="Times New Roman" w:cs="Times New Roman"/>
          <w:noProof/>
          <w:sz w:val="24"/>
          <w:szCs w:val="24"/>
          <w:lang w:eastAsia="tr-TR"/>
        </w:rPr>
      </w:pPr>
      <w:r w:rsidRPr="00DA5A5B">
        <w:rPr>
          <w:rFonts w:ascii="Times New Roman" w:hAnsi="Times New Roman" w:cs="Times New Roman"/>
          <w:noProof/>
          <w:sz w:val="24"/>
          <w:szCs w:val="24"/>
        </w:rPr>
        <w:t xml:space="preserve">Üniversitemizin </w:t>
      </w:r>
      <w:r w:rsidR="003572D8" w:rsidRPr="00DA5A5B">
        <w:rPr>
          <w:rFonts w:ascii="Times New Roman" w:eastAsia="MinionPro-Regular" w:hAnsi="Times New Roman" w:cs="Times New Roman"/>
          <w:noProof/>
          <w:sz w:val="24"/>
          <w:szCs w:val="24"/>
          <w:lang w:eastAsia="tr-TR"/>
        </w:rPr>
        <w:t xml:space="preserve"> “Geleceğin tasarımına katkıda bulunan, uluslararası düzeyde tanınmış bir üniversite olmak” vizyonu ile yola çıkan </w:t>
      </w:r>
      <w:r w:rsidR="009653A7" w:rsidRPr="00DA5A5B">
        <w:rPr>
          <w:rFonts w:ascii="Times New Roman" w:eastAsia="MinionPro-Regular" w:hAnsi="Times New Roman" w:cs="Times New Roman"/>
          <w:noProof/>
          <w:sz w:val="24"/>
          <w:szCs w:val="24"/>
          <w:lang w:eastAsia="tr-TR"/>
        </w:rPr>
        <w:t>Yüksekokulumuzun</w:t>
      </w:r>
      <w:r w:rsidRPr="00DA5A5B">
        <w:rPr>
          <w:rFonts w:ascii="Times New Roman" w:eastAsia="MinionPro-Regular" w:hAnsi="Times New Roman" w:cs="Times New Roman"/>
          <w:noProof/>
          <w:sz w:val="24"/>
          <w:szCs w:val="24"/>
          <w:lang w:eastAsia="tr-TR"/>
        </w:rPr>
        <w:t xml:space="preserve"> </w:t>
      </w:r>
      <w:r w:rsidR="003572D8" w:rsidRPr="00DA5A5B">
        <w:rPr>
          <w:rFonts w:ascii="Times New Roman" w:eastAsia="MinionPro-Regular" w:hAnsi="Times New Roman" w:cs="Times New Roman"/>
          <w:noProof/>
          <w:sz w:val="24"/>
          <w:szCs w:val="24"/>
          <w:lang w:eastAsia="tr-TR"/>
        </w:rPr>
        <w:t>ilkeleri aşağıdaki şekildedir: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rFonts w:eastAsia="MinionPro-Regular"/>
          <w:noProof/>
        </w:rPr>
        <w:t>Seçilmiş akademik ve yeni disiplinler arası alanlarda gelişmeye önem verir.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rFonts w:eastAsia="MinionPro-Regular"/>
          <w:noProof/>
        </w:rPr>
        <w:t>Öğrencilerini hızla değişen dünyada gerekli bilgi, beceri ve deneyimlerle donatır.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rFonts w:eastAsia="MinionPro-Regular"/>
          <w:noProof/>
        </w:rPr>
        <w:t xml:space="preserve"> İşbirliği yapan ve paylaşan, kendilerini kapsayıcı olmaya adamış akademisyenlerden oluşan bir akademik topluluk geliştirmeyi hedefler.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rFonts w:eastAsia="MinionPro-Regular"/>
          <w:noProof/>
        </w:rPr>
        <w:t>Yerel</w:t>
      </w:r>
      <w:r w:rsidR="00D61DD9" w:rsidRPr="00DA5A5B">
        <w:rPr>
          <w:rFonts w:eastAsia="MinionPro-Regular"/>
          <w:noProof/>
        </w:rPr>
        <w:t xml:space="preserve">e öncelik vererek </w:t>
      </w:r>
      <w:r w:rsidRPr="00DA5A5B">
        <w:rPr>
          <w:rFonts w:eastAsia="MinionPro-Regular"/>
          <w:noProof/>
        </w:rPr>
        <w:t>ihmal etmeden evrensel düzeyde eğitim, araştırma ve kültürel kuruluşlar ile ilişkiler geliştirmeye önem verir.</w:t>
      </w:r>
    </w:p>
    <w:p w:rsidR="003572D8" w:rsidRPr="00DA5A5B"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DA5A5B">
        <w:rPr>
          <w:rFonts w:eastAsia="MinionPro-Regular"/>
          <w:noProof/>
        </w:rPr>
        <w:t xml:space="preserve"> Ülke ve dünya sorunlarına duyarlılık ve farkındalık yaratır.</w:t>
      </w:r>
    </w:p>
    <w:p w:rsidR="003572D8" w:rsidRPr="00DA5A5B" w:rsidRDefault="00BE484B"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Yüksekokulumuz</w:t>
      </w:r>
      <w:r w:rsidR="00550842" w:rsidRPr="00DA5A5B">
        <w:rPr>
          <w:rFonts w:ascii="Times New Roman" w:hAnsi="Times New Roman" w:cs="Times New Roman"/>
          <w:noProof/>
          <w:sz w:val="24"/>
          <w:szCs w:val="24"/>
        </w:rPr>
        <w:t xml:space="preserve">, </w:t>
      </w:r>
      <w:r w:rsidR="003572D8" w:rsidRPr="00DA5A5B">
        <w:rPr>
          <w:rFonts w:ascii="Times New Roman" w:hAnsi="Times New Roman" w:cs="Times New Roman"/>
          <w:noProof/>
          <w:sz w:val="24"/>
          <w:szCs w:val="24"/>
        </w:rPr>
        <w:t>misyon</w:t>
      </w:r>
      <w:r w:rsidR="009D64C0" w:rsidRPr="00DA5A5B">
        <w:rPr>
          <w:rFonts w:ascii="Times New Roman" w:hAnsi="Times New Roman" w:cs="Times New Roman"/>
          <w:noProof/>
          <w:sz w:val="24"/>
          <w:szCs w:val="24"/>
        </w:rPr>
        <w:t>un</w:t>
      </w:r>
      <w:r w:rsidR="00D61DD9" w:rsidRPr="00DA5A5B">
        <w:rPr>
          <w:rFonts w:ascii="Times New Roman" w:hAnsi="Times New Roman" w:cs="Times New Roman"/>
          <w:noProof/>
          <w:sz w:val="24"/>
          <w:szCs w:val="24"/>
        </w:rPr>
        <w:t xml:space="preserve">a ve </w:t>
      </w:r>
      <w:r w:rsidR="003572D8" w:rsidRPr="00DA5A5B">
        <w:rPr>
          <w:rFonts w:ascii="Times New Roman" w:hAnsi="Times New Roman" w:cs="Times New Roman"/>
          <w:noProof/>
          <w:sz w:val="24"/>
          <w:szCs w:val="24"/>
        </w:rPr>
        <w:t>vizyo</w:t>
      </w:r>
      <w:r w:rsidR="009D64C0" w:rsidRPr="00DA5A5B">
        <w:rPr>
          <w:rFonts w:ascii="Times New Roman" w:hAnsi="Times New Roman" w:cs="Times New Roman"/>
          <w:noProof/>
          <w:sz w:val="24"/>
          <w:szCs w:val="24"/>
        </w:rPr>
        <w:t>nu</w:t>
      </w:r>
      <w:r w:rsidR="00D61DD9" w:rsidRPr="00DA5A5B">
        <w:rPr>
          <w:rFonts w:ascii="Times New Roman" w:hAnsi="Times New Roman" w:cs="Times New Roman"/>
          <w:noProof/>
          <w:sz w:val="24"/>
          <w:szCs w:val="24"/>
        </w:rPr>
        <w:t xml:space="preserve">na dayalı </w:t>
      </w:r>
      <w:r w:rsidR="003572D8" w:rsidRPr="00DA5A5B">
        <w:rPr>
          <w:rFonts w:ascii="Times New Roman" w:hAnsi="Times New Roman" w:cs="Times New Roman"/>
          <w:noProof/>
          <w:sz w:val="24"/>
          <w:szCs w:val="24"/>
        </w:rPr>
        <w:t>stratejik amaç</w:t>
      </w:r>
      <w:r w:rsidR="009D64C0" w:rsidRPr="00DA5A5B">
        <w:rPr>
          <w:rFonts w:ascii="Times New Roman" w:hAnsi="Times New Roman" w:cs="Times New Roman"/>
          <w:noProof/>
          <w:sz w:val="24"/>
          <w:szCs w:val="24"/>
        </w:rPr>
        <w:t xml:space="preserve"> ve </w:t>
      </w:r>
      <w:r w:rsidR="003572D8" w:rsidRPr="00DA5A5B">
        <w:rPr>
          <w:rFonts w:ascii="Times New Roman" w:hAnsi="Times New Roman" w:cs="Times New Roman"/>
          <w:noProof/>
          <w:sz w:val="24"/>
          <w:szCs w:val="24"/>
        </w:rPr>
        <w:t>hedeflerini gerçekleştirmek için, aşağıdaki temel politikaları uygulamayı esas almaktadır: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a.</w:t>
      </w:r>
      <w:r w:rsidRPr="00DA5A5B">
        <w:rPr>
          <w:rFonts w:ascii="Times New Roman" w:hAnsi="Times New Roman" w:cs="Times New Roman"/>
          <w:b/>
          <w:noProof/>
          <w:sz w:val="24"/>
          <w:szCs w:val="24"/>
        </w:rPr>
        <w:tab/>
        <w:t>Eğitim ve Öğretimde Uluslararası Kalite:</w:t>
      </w:r>
      <w:r w:rsidRPr="00DA5A5B">
        <w:rPr>
          <w:rFonts w:ascii="Times New Roman" w:hAnsi="Times New Roman" w:cs="Times New Roman"/>
          <w:noProof/>
          <w:sz w:val="24"/>
          <w:szCs w:val="24"/>
        </w:rPr>
        <w:t xml:space="preserve"> </w:t>
      </w:r>
      <w:r w:rsidR="00BE484B" w:rsidRPr="00DA5A5B">
        <w:rPr>
          <w:rFonts w:ascii="Times New Roman" w:hAnsi="Times New Roman" w:cs="Times New Roman"/>
          <w:noProof/>
          <w:sz w:val="24"/>
          <w:szCs w:val="24"/>
        </w:rPr>
        <w:t>Yüksekokulumuz</w:t>
      </w:r>
      <w:r w:rsidR="00550842" w:rsidRPr="00DA5A5B">
        <w:rPr>
          <w:rFonts w:ascii="Times New Roman" w:hAnsi="Times New Roman" w:cs="Times New Roman"/>
          <w:noProof/>
          <w:sz w:val="24"/>
          <w:szCs w:val="24"/>
        </w:rPr>
        <w:t>,</w:t>
      </w:r>
      <w:r w:rsidRPr="00DA5A5B">
        <w:rPr>
          <w:rFonts w:ascii="Times New Roman" w:hAnsi="Times New Roman" w:cs="Times New Roman"/>
          <w:noProof/>
          <w:sz w:val="24"/>
          <w:szCs w:val="24"/>
        </w:rPr>
        <w:t xml:space="preserve"> tüm akademik birimlerinde; ders programlarının oluşturulmasında, ders içeriklerinin hazırlanmasında ve derslerin işlenmesinde uluslararası kalite düzeylerini esas almaktadır. Böylece, </w:t>
      </w:r>
      <w:r w:rsidR="00BE484B" w:rsidRPr="00DA5A5B">
        <w:rPr>
          <w:rFonts w:ascii="Times New Roman" w:hAnsi="Times New Roman" w:cs="Times New Roman"/>
          <w:noProof/>
          <w:sz w:val="24"/>
          <w:szCs w:val="24"/>
        </w:rPr>
        <w:t>Yüksekokulumuz</w:t>
      </w:r>
      <w:r w:rsidR="00C40444"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 xml:space="preserve">mezunları, onlara kazandırılacak bilgi ve becerilerle, sadece ulusal boyutta değil, uluslararası ölçekte aranan </w:t>
      </w:r>
      <w:r w:rsidR="00D61DD9" w:rsidRPr="00DA5A5B">
        <w:rPr>
          <w:rFonts w:ascii="Times New Roman" w:hAnsi="Times New Roman" w:cs="Times New Roman"/>
          <w:noProof/>
          <w:sz w:val="24"/>
          <w:szCs w:val="24"/>
        </w:rPr>
        <w:t xml:space="preserve">profesyoneller </w:t>
      </w:r>
      <w:r w:rsidRPr="00DA5A5B">
        <w:rPr>
          <w:rFonts w:ascii="Times New Roman" w:hAnsi="Times New Roman" w:cs="Times New Roman"/>
          <w:noProof/>
          <w:sz w:val="24"/>
          <w:szCs w:val="24"/>
        </w:rPr>
        <w:t xml:space="preserve">haline geleceklerdir. Bu politikanın gereği olarak, öğrencilerin teorik bilgilerle donatılmasının yanı sıra, çalışma dünyasının ve teknolojik gelişmelerin gerektirdiği yeteneklerle de donatılması esastır.  Bu nedenle, güçlü bir </w:t>
      </w:r>
      <w:r w:rsidRPr="00DA5A5B">
        <w:rPr>
          <w:rFonts w:ascii="Times New Roman" w:hAnsi="Times New Roman" w:cs="Times New Roman"/>
          <w:noProof/>
          <w:sz w:val="24"/>
          <w:szCs w:val="24"/>
        </w:rPr>
        <w:lastRenderedPageBreak/>
        <w:t>eğitimin gerektirdiği tüm bileşenlerin (öğretim elemanı, ders tasarımı, ders araç ve gereçleri, kütüphane, uygulama ortamları gibi) eksiksiz sağlanması için uygun önlemler alınacaktır.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b.</w:t>
      </w:r>
      <w:r w:rsidRPr="00DA5A5B">
        <w:rPr>
          <w:rFonts w:ascii="Times New Roman" w:hAnsi="Times New Roman" w:cs="Times New Roman"/>
          <w:b/>
          <w:noProof/>
          <w:sz w:val="24"/>
          <w:szCs w:val="24"/>
        </w:rPr>
        <w:tab/>
        <w:t>Araştırma ve Yayın:</w:t>
      </w:r>
      <w:r w:rsidRPr="00DA5A5B">
        <w:rPr>
          <w:rFonts w:ascii="Times New Roman" w:hAnsi="Times New Roman" w:cs="Times New Roman"/>
          <w:noProof/>
          <w:sz w:val="24"/>
          <w:szCs w:val="24"/>
        </w:rPr>
        <w:t xml:space="preserve"> </w:t>
      </w:r>
      <w:r w:rsidR="00BE484B" w:rsidRPr="00DA5A5B">
        <w:rPr>
          <w:rFonts w:ascii="Times New Roman" w:hAnsi="Times New Roman" w:cs="Times New Roman"/>
          <w:noProof/>
          <w:sz w:val="24"/>
          <w:szCs w:val="24"/>
        </w:rPr>
        <w:t>Yüksekokulumuz</w:t>
      </w:r>
      <w:r w:rsidR="0055084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araştırmacı bir kimli</w:t>
      </w:r>
      <w:r w:rsidR="00D61DD9" w:rsidRPr="00DA5A5B">
        <w:rPr>
          <w:rFonts w:ascii="Times New Roman" w:hAnsi="Times New Roman" w:cs="Times New Roman"/>
          <w:noProof/>
          <w:sz w:val="24"/>
          <w:szCs w:val="24"/>
        </w:rPr>
        <w:t xml:space="preserve">k </w:t>
      </w:r>
      <w:r w:rsidRPr="00DA5A5B">
        <w:rPr>
          <w:rFonts w:ascii="Times New Roman" w:hAnsi="Times New Roman" w:cs="Times New Roman"/>
          <w:noProof/>
          <w:sz w:val="24"/>
          <w:szCs w:val="24"/>
        </w:rPr>
        <w:t xml:space="preserve">kazanmayı hedeflemektedir. Bu kapsamda vizyonu doğrultusunda, en az bir bilimsel alanda, gelecek 10 yıl sonunda, araştırmalarıyla ve yayınlarıyla </w:t>
      </w:r>
      <w:r w:rsidR="00BE484B" w:rsidRPr="00DA5A5B">
        <w:rPr>
          <w:rFonts w:ascii="Times New Roman" w:hAnsi="Times New Roman" w:cs="Times New Roman"/>
          <w:noProof/>
          <w:sz w:val="24"/>
          <w:szCs w:val="24"/>
        </w:rPr>
        <w:t xml:space="preserve">farklılık yaratan, </w:t>
      </w:r>
      <w:r w:rsidRPr="00DA5A5B">
        <w:rPr>
          <w:rFonts w:ascii="Times New Roman" w:hAnsi="Times New Roman" w:cs="Times New Roman"/>
          <w:noProof/>
          <w:sz w:val="24"/>
          <w:szCs w:val="24"/>
        </w:rPr>
        <w:t xml:space="preserve">tanınır bir </w:t>
      </w:r>
      <w:r w:rsidR="00BE484B" w:rsidRPr="00DA5A5B">
        <w:rPr>
          <w:rFonts w:ascii="Times New Roman" w:hAnsi="Times New Roman" w:cs="Times New Roman"/>
          <w:noProof/>
          <w:sz w:val="24"/>
          <w:szCs w:val="24"/>
        </w:rPr>
        <w:t>okul</w:t>
      </w:r>
      <w:r w:rsidRPr="00DA5A5B">
        <w:rPr>
          <w:rFonts w:ascii="Times New Roman" w:hAnsi="Times New Roman" w:cs="Times New Roman"/>
          <w:noProof/>
          <w:sz w:val="24"/>
          <w:szCs w:val="24"/>
        </w:rPr>
        <w:t xml:space="preserve"> olmalıdır. Bu politikanın uygulanmasının asli unsuru öğretim elemanları ve araştırma destek sisteminin etkin bir şekilde işletilmesine devam edilmesidir. Araştırmaların topluma ve bilime katkı sağlaması için, </w:t>
      </w:r>
      <w:r w:rsidR="00BE484B" w:rsidRPr="00DA5A5B">
        <w:rPr>
          <w:rFonts w:ascii="Times New Roman" w:hAnsi="Times New Roman" w:cs="Times New Roman"/>
          <w:noProof/>
          <w:sz w:val="24"/>
          <w:szCs w:val="24"/>
        </w:rPr>
        <w:t>Yüksekokulun</w:t>
      </w:r>
      <w:r w:rsidRPr="00DA5A5B">
        <w:rPr>
          <w:rFonts w:ascii="Times New Roman" w:hAnsi="Times New Roman" w:cs="Times New Roman"/>
          <w:noProof/>
          <w:sz w:val="24"/>
          <w:szCs w:val="24"/>
        </w:rPr>
        <w:t xml:space="preserve">, çeşitli toplum kesimleri ile sürekli ilişki </w:t>
      </w:r>
      <w:r w:rsidR="00BE484B" w:rsidRPr="00DA5A5B">
        <w:rPr>
          <w:rFonts w:ascii="Times New Roman" w:hAnsi="Times New Roman" w:cs="Times New Roman"/>
          <w:noProof/>
          <w:sz w:val="24"/>
          <w:szCs w:val="24"/>
        </w:rPr>
        <w:t xml:space="preserve">ve işbirliği </w:t>
      </w:r>
      <w:r w:rsidRPr="00DA5A5B">
        <w:rPr>
          <w:rFonts w:ascii="Times New Roman" w:hAnsi="Times New Roman" w:cs="Times New Roman"/>
          <w:noProof/>
          <w:sz w:val="24"/>
          <w:szCs w:val="24"/>
        </w:rPr>
        <w:t xml:space="preserve">içinde olması ve ortak projeler yürütmesi </w:t>
      </w:r>
      <w:r w:rsidR="00D61DD9" w:rsidRPr="00DA5A5B">
        <w:rPr>
          <w:rFonts w:ascii="Times New Roman" w:hAnsi="Times New Roman" w:cs="Times New Roman"/>
          <w:noProof/>
          <w:sz w:val="24"/>
          <w:szCs w:val="24"/>
        </w:rPr>
        <w:t xml:space="preserve">gereklidir. </w:t>
      </w:r>
      <w:r w:rsidRPr="00DA5A5B">
        <w:rPr>
          <w:rFonts w:ascii="Times New Roman" w:hAnsi="Times New Roman" w:cs="Times New Roman"/>
          <w:noProof/>
          <w:sz w:val="24"/>
          <w:szCs w:val="24"/>
        </w:rPr>
        <w:t xml:space="preserve">Bu amaçla, danışma kurullarının faaliyetlerine özen gösterilecektir. Ayrıca, öğretim süreci içinde, öğrencilerin hazırlayacakları projelerin bu tip ortak konulara yönlendirilmesi de söz konusu politikanın başarısına katkıda bulunacaktır. </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c.</w:t>
      </w:r>
      <w:r w:rsidRPr="00DA5A5B">
        <w:rPr>
          <w:rFonts w:ascii="Times New Roman" w:hAnsi="Times New Roman" w:cs="Times New Roman"/>
          <w:b/>
          <w:noProof/>
          <w:sz w:val="24"/>
          <w:szCs w:val="24"/>
        </w:rPr>
        <w:tab/>
        <w:t>Öğretim Kadrosunun Geliştirilmesi:</w:t>
      </w:r>
      <w:r w:rsidRPr="00DA5A5B">
        <w:rPr>
          <w:rFonts w:ascii="Times New Roman" w:hAnsi="Times New Roman" w:cs="Times New Roman"/>
          <w:noProof/>
          <w:sz w:val="24"/>
          <w:szCs w:val="24"/>
        </w:rPr>
        <w:t xml:space="preserve"> Güçlü bir eğitimin en başta gelen unsuru yeterli ve yetkin öğretim elemanlarıdır. Bu </w:t>
      </w:r>
      <w:r w:rsidR="00D61DD9" w:rsidRPr="00DA5A5B">
        <w:rPr>
          <w:rFonts w:ascii="Times New Roman" w:hAnsi="Times New Roman" w:cs="Times New Roman"/>
          <w:noProof/>
          <w:sz w:val="24"/>
          <w:szCs w:val="24"/>
        </w:rPr>
        <w:t xml:space="preserve">nedenle, </w:t>
      </w:r>
      <w:r w:rsidR="00BE484B" w:rsidRPr="00DA5A5B">
        <w:rPr>
          <w:rFonts w:ascii="Times New Roman" w:hAnsi="Times New Roman" w:cs="Times New Roman"/>
          <w:noProof/>
          <w:sz w:val="24"/>
          <w:szCs w:val="24"/>
        </w:rPr>
        <w:t>Yüksekokulumuz</w:t>
      </w:r>
      <w:r w:rsidR="009E78EA" w:rsidRPr="00DA5A5B">
        <w:rPr>
          <w:rFonts w:ascii="Times New Roman" w:hAnsi="Times New Roman" w:cs="Times New Roman"/>
          <w:noProof/>
          <w:sz w:val="24"/>
          <w:szCs w:val="24"/>
        </w:rPr>
        <w:t>,</w:t>
      </w:r>
      <w:r w:rsidR="00D61DD9" w:rsidRPr="00DA5A5B">
        <w:rPr>
          <w:rFonts w:ascii="Times New Roman" w:hAnsi="Times New Roman" w:cs="Times New Roman"/>
          <w:noProof/>
          <w:sz w:val="24"/>
          <w:szCs w:val="24"/>
        </w:rPr>
        <w:t xml:space="preserve"> her kademede görev yapan eğitim-öğretim ve destek personelini </w:t>
      </w:r>
      <w:r w:rsidRPr="00DA5A5B">
        <w:rPr>
          <w:rFonts w:ascii="Times New Roman" w:hAnsi="Times New Roman" w:cs="Times New Roman"/>
          <w:noProof/>
          <w:sz w:val="24"/>
          <w:szCs w:val="24"/>
        </w:rPr>
        <w:t>etkin iç süreçlerle destekle</w:t>
      </w:r>
      <w:r w:rsidR="00D61DD9" w:rsidRPr="00DA5A5B">
        <w:rPr>
          <w:rFonts w:ascii="Times New Roman" w:hAnsi="Times New Roman" w:cs="Times New Roman"/>
          <w:noProof/>
          <w:sz w:val="24"/>
          <w:szCs w:val="24"/>
        </w:rPr>
        <w:t>me</w:t>
      </w:r>
      <w:r w:rsidR="006C7B3E" w:rsidRPr="00DA5A5B">
        <w:rPr>
          <w:rFonts w:ascii="Times New Roman" w:hAnsi="Times New Roman" w:cs="Times New Roman"/>
          <w:noProof/>
          <w:sz w:val="24"/>
          <w:szCs w:val="24"/>
        </w:rPr>
        <w:t>k,</w:t>
      </w:r>
      <w:r w:rsidR="00D61DD9"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akademik kadronun kendilerini</w:t>
      </w:r>
      <w:r w:rsidRPr="00DA5A5B">
        <w:rPr>
          <w:rFonts w:ascii="Times New Roman" w:hAnsi="Times New Roman" w:cs="Times New Roman"/>
          <w:strike/>
          <w:noProof/>
          <w:sz w:val="24"/>
          <w:szCs w:val="24"/>
        </w:rPr>
        <w:t xml:space="preserve"> </w:t>
      </w:r>
      <w:r w:rsidR="00D61DD9" w:rsidRPr="00DA5A5B">
        <w:rPr>
          <w:rFonts w:ascii="Times New Roman" w:hAnsi="Times New Roman" w:cs="Times New Roman"/>
          <w:noProof/>
          <w:sz w:val="24"/>
          <w:szCs w:val="24"/>
        </w:rPr>
        <w:t>geliştirilmesi</w:t>
      </w:r>
      <w:r w:rsidRPr="00DA5A5B">
        <w:rPr>
          <w:rFonts w:ascii="Times New Roman" w:hAnsi="Times New Roman" w:cs="Times New Roman"/>
          <w:noProof/>
          <w:sz w:val="24"/>
          <w:szCs w:val="24"/>
        </w:rPr>
        <w:t xml:space="preserve"> için her türlü ortamı </w:t>
      </w:r>
      <w:r w:rsidR="00D61DD9" w:rsidRPr="00DA5A5B">
        <w:rPr>
          <w:rFonts w:ascii="Times New Roman" w:hAnsi="Times New Roman" w:cs="Times New Roman"/>
          <w:noProof/>
          <w:sz w:val="24"/>
          <w:szCs w:val="24"/>
        </w:rPr>
        <w:t>hazırlama</w:t>
      </w:r>
      <w:r w:rsidR="006C7B3E" w:rsidRPr="00DA5A5B">
        <w:rPr>
          <w:rFonts w:ascii="Times New Roman" w:hAnsi="Times New Roman" w:cs="Times New Roman"/>
          <w:noProof/>
          <w:sz w:val="24"/>
          <w:szCs w:val="24"/>
        </w:rPr>
        <w:t>k</w:t>
      </w:r>
      <w:r w:rsidR="00D61DD9"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ve katkıyı sağlamak amacındadır.</w:t>
      </w: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d.</w:t>
      </w:r>
      <w:r w:rsidRPr="00DA5A5B">
        <w:rPr>
          <w:rFonts w:ascii="Times New Roman" w:hAnsi="Times New Roman" w:cs="Times New Roman"/>
          <w:b/>
          <w:noProof/>
          <w:sz w:val="24"/>
          <w:szCs w:val="24"/>
        </w:rPr>
        <w:tab/>
        <w:t>Öğrencilerin Kendini Geliştirmesi:</w:t>
      </w:r>
      <w:r w:rsidRPr="00DA5A5B">
        <w:rPr>
          <w:rFonts w:ascii="Times New Roman" w:hAnsi="Times New Roman" w:cs="Times New Roman"/>
          <w:noProof/>
          <w:sz w:val="24"/>
          <w:szCs w:val="24"/>
        </w:rPr>
        <w:t xml:space="preserve"> </w:t>
      </w:r>
      <w:r w:rsidR="00BE484B" w:rsidRPr="00DA5A5B">
        <w:rPr>
          <w:rFonts w:ascii="Times New Roman" w:hAnsi="Times New Roman" w:cs="Times New Roman"/>
          <w:noProof/>
          <w:sz w:val="24"/>
          <w:szCs w:val="24"/>
        </w:rPr>
        <w:t>Yüksekokulumuz</w:t>
      </w:r>
      <w:r w:rsidR="0055084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toplumun en değerli varlığı olan gençliği, toplum hizmetine hazırlamakla yükümlü olduğunun güçlü bilincine sahiptir</w:t>
      </w:r>
      <w:r w:rsidR="00117971" w:rsidRPr="00DA5A5B">
        <w:rPr>
          <w:rFonts w:ascii="Times New Roman" w:hAnsi="Times New Roman" w:cs="Times New Roman"/>
          <w:noProof/>
          <w:sz w:val="24"/>
          <w:szCs w:val="24"/>
        </w:rPr>
        <w:t>.</w:t>
      </w:r>
      <w:r w:rsidR="00550842" w:rsidRPr="00DA5A5B">
        <w:rPr>
          <w:rFonts w:ascii="Times New Roman" w:hAnsi="Times New Roman" w:cs="Times New Roman"/>
          <w:noProof/>
          <w:sz w:val="24"/>
          <w:szCs w:val="24"/>
        </w:rPr>
        <w:t xml:space="preserve"> </w:t>
      </w:r>
      <w:r w:rsidR="00BE484B" w:rsidRPr="00DA5A5B">
        <w:rPr>
          <w:rFonts w:ascii="Times New Roman" w:hAnsi="Times New Roman" w:cs="Times New Roman"/>
          <w:noProof/>
          <w:sz w:val="24"/>
          <w:szCs w:val="24"/>
        </w:rPr>
        <w:t>Yüksekokulumuz</w:t>
      </w:r>
      <w:r w:rsidR="0055084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öğrencilere mesleki bilgi ve görgü kazandırma</w:t>
      </w:r>
      <w:r w:rsidR="00D61DD9" w:rsidRPr="00DA5A5B">
        <w:rPr>
          <w:rFonts w:ascii="Times New Roman" w:hAnsi="Times New Roman" w:cs="Times New Roman"/>
          <w:noProof/>
          <w:sz w:val="24"/>
          <w:szCs w:val="24"/>
        </w:rPr>
        <w:t xml:space="preserve"> misyonunun </w:t>
      </w:r>
      <w:r w:rsidRPr="00DA5A5B">
        <w:rPr>
          <w:rFonts w:ascii="Times New Roman" w:hAnsi="Times New Roman" w:cs="Times New Roman"/>
          <w:noProof/>
          <w:sz w:val="24"/>
          <w:szCs w:val="24"/>
        </w:rPr>
        <w:t xml:space="preserve">yanı sıra, öğrencilerin kendi yeteneklerinin farkına varmasını ve bunları geliştirme fırsatlarıyla donatılmasını </w:t>
      </w:r>
      <w:r w:rsidR="00D61DD9" w:rsidRPr="00DA5A5B">
        <w:rPr>
          <w:rFonts w:ascii="Times New Roman" w:hAnsi="Times New Roman" w:cs="Times New Roman"/>
          <w:noProof/>
          <w:sz w:val="24"/>
          <w:szCs w:val="24"/>
        </w:rPr>
        <w:t>sağlayacaktır.</w:t>
      </w:r>
      <w:r w:rsidR="00117971"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Bu politika doğrultusunda, öğrencilerin kültür, sanat ve spor alanlarındaki topluluk oluşturma ve toplulukları çeşitli faaliyetlerle canlı tutma çabaları desteklenecektir.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b/>
          <w:noProof/>
          <w:sz w:val="24"/>
          <w:szCs w:val="24"/>
        </w:rPr>
        <w:tab/>
        <w:t>e.</w:t>
      </w:r>
      <w:r w:rsidRPr="00DA5A5B">
        <w:rPr>
          <w:rFonts w:ascii="Times New Roman" w:hAnsi="Times New Roman" w:cs="Times New Roman"/>
          <w:b/>
          <w:noProof/>
          <w:sz w:val="24"/>
          <w:szCs w:val="24"/>
        </w:rPr>
        <w:tab/>
        <w:t>Toplumsal Sorumluluk:</w:t>
      </w:r>
      <w:r w:rsidR="008D689F" w:rsidRPr="00DA5A5B">
        <w:rPr>
          <w:rFonts w:ascii="Times New Roman" w:hAnsi="Times New Roman" w:cs="Times New Roman"/>
          <w:b/>
          <w:noProof/>
          <w:sz w:val="24"/>
          <w:szCs w:val="24"/>
        </w:rPr>
        <w:t xml:space="preserve"> İ</w:t>
      </w:r>
      <w:r w:rsidR="00FB2EAA" w:rsidRPr="00DA5A5B">
        <w:rPr>
          <w:rFonts w:ascii="Times New Roman" w:hAnsi="Times New Roman" w:cs="Times New Roman"/>
          <w:noProof/>
          <w:sz w:val="24"/>
          <w:szCs w:val="24"/>
        </w:rPr>
        <w:t>çinde bulunduğu toplumun</w:t>
      </w:r>
      <w:r w:rsidRPr="00DA5A5B">
        <w:rPr>
          <w:rFonts w:ascii="Times New Roman" w:hAnsi="Times New Roman" w:cs="Times New Roman"/>
          <w:noProof/>
          <w:sz w:val="24"/>
          <w:szCs w:val="24"/>
        </w:rPr>
        <w:t xml:space="preserve"> sorunlarına ilgi göstermek, araştırmak ve çözüm önerileri geliştirmek zorunda olduğuna gönülden inanmaktadır. Bu nedenle, </w:t>
      </w:r>
      <w:r w:rsidR="00BE484B" w:rsidRPr="00DA5A5B">
        <w:rPr>
          <w:rFonts w:ascii="Times New Roman" w:hAnsi="Times New Roman" w:cs="Times New Roman"/>
          <w:noProof/>
          <w:sz w:val="24"/>
          <w:szCs w:val="24"/>
        </w:rPr>
        <w:t>Yüksekokulumuz</w:t>
      </w:r>
      <w:r w:rsidR="00550842" w:rsidRPr="00DA5A5B">
        <w:rPr>
          <w:rFonts w:ascii="Times New Roman" w:hAnsi="Times New Roman" w:cs="Times New Roman"/>
          <w:noProof/>
          <w:sz w:val="24"/>
          <w:szCs w:val="24"/>
        </w:rPr>
        <w:t xml:space="preserve">, </w:t>
      </w:r>
      <w:r w:rsidR="008D689F" w:rsidRPr="00DA5A5B">
        <w:rPr>
          <w:rFonts w:ascii="Times New Roman" w:hAnsi="Times New Roman" w:cs="Times New Roman"/>
          <w:noProof/>
          <w:sz w:val="24"/>
          <w:szCs w:val="24"/>
        </w:rPr>
        <w:t xml:space="preserve">kamu ve özel kuruluşların </w:t>
      </w:r>
      <w:r w:rsidR="00AD760E" w:rsidRPr="00DA5A5B">
        <w:rPr>
          <w:rFonts w:ascii="Times New Roman" w:hAnsi="Times New Roman" w:cs="Times New Roman"/>
          <w:noProof/>
          <w:sz w:val="24"/>
          <w:szCs w:val="24"/>
        </w:rPr>
        <w:t>t</w:t>
      </w:r>
      <w:r w:rsidRPr="00DA5A5B">
        <w:rPr>
          <w:rFonts w:ascii="Times New Roman" w:hAnsi="Times New Roman" w:cs="Times New Roman"/>
          <w:noProof/>
          <w:sz w:val="24"/>
          <w:szCs w:val="24"/>
        </w:rPr>
        <w:t>oplum yöneticileri ile yakın bir işbirliği içinde, önemli ve öncelikli olduğu değerlendirilen alanlarda, araştırma ve uygulama merkezleri kurmak ve etkin bir şekilde işletmek kararlılığındadır.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b/>
          <w:noProof/>
          <w:sz w:val="24"/>
          <w:szCs w:val="24"/>
        </w:rPr>
        <w:tab/>
        <w:t>f.</w:t>
      </w:r>
      <w:r w:rsidRPr="00DA5A5B">
        <w:rPr>
          <w:rFonts w:ascii="Times New Roman" w:hAnsi="Times New Roman" w:cs="Times New Roman"/>
          <w:b/>
          <w:noProof/>
          <w:sz w:val="24"/>
          <w:szCs w:val="24"/>
        </w:rPr>
        <w:tab/>
        <w:t>Üniversite-Sanayi İşbirliği:</w:t>
      </w:r>
      <w:r w:rsidRPr="00DA5A5B">
        <w:rPr>
          <w:rFonts w:ascii="Times New Roman" w:hAnsi="Times New Roman" w:cs="Times New Roman"/>
          <w:noProof/>
          <w:sz w:val="24"/>
          <w:szCs w:val="24"/>
        </w:rPr>
        <w:t xml:space="preserve"> </w:t>
      </w:r>
      <w:r w:rsidR="00BE484B" w:rsidRPr="00DA5A5B">
        <w:rPr>
          <w:rFonts w:ascii="Times New Roman" w:hAnsi="Times New Roman" w:cs="Times New Roman"/>
          <w:noProof/>
          <w:sz w:val="24"/>
          <w:szCs w:val="24"/>
        </w:rPr>
        <w:t>Yüksekokulumuz</w:t>
      </w:r>
      <w:r w:rsidR="0055084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 xml:space="preserve">öncelikle </w:t>
      </w:r>
      <w:r w:rsidR="00105C84" w:rsidRPr="00DA5A5B">
        <w:rPr>
          <w:rFonts w:ascii="Times New Roman" w:hAnsi="Times New Roman" w:cs="Times New Roman"/>
          <w:noProof/>
          <w:sz w:val="24"/>
          <w:szCs w:val="24"/>
        </w:rPr>
        <w:t xml:space="preserve">Sağlık sektörü olmak üzere </w:t>
      </w:r>
      <w:r w:rsidRPr="00DA5A5B">
        <w:rPr>
          <w:rFonts w:ascii="Times New Roman" w:hAnsi="Times New Roman" w:cs="Times New Roman"/>
          <w:noProof/>
          <w:sz w:val="24"/>
          <w:szCs w:val="24"/>
        </w:rPr>
        <w:t>bölgesindeki</w:t>
      </w:r>
      <w:r w:rsidR="00FB2EAA" w:rsidRPr="00DA5A5B">
        <w:rPr>
          <w:rFonts w:ascii="Times New Roman" w:hAnsi="Times New Roman" w:cs="Times New Roman"/>
          <w:noProof/>
          <w:sz w:val="24"/>
          <w:szCs w:val="24"/>
        </w:rPr>
        <w:t xml:space="preserve"> ve bölge dışındaki</w:t>
      </w:r>
      <w:r w:rsidRPr="00DA5A5B">
        <w:rPr>
          <w:rFonts w:ascii="Times New Roman" w:hAnsi="Times New Roman" w:cs="Times New Roman"/>
          <w:noProof/>
          <w:sz w:val="24"/>
          <w:szCs w:val="24"/>
        </w:rPr>
        <w:t xml:space="preserve"> sektörlerle işbirliğini artırmak ve ortak projeler yürütmek amacındadır. Böylelikle akademik bilgi ve tecrübe birikimini </w:t>
      </w:r>
      <w:r w:rsidR="00105C84" w:rsidRPr="00DA5A5B">
        <w:rPr>
          <w:rFonts w:ascii="Times New Roman" w:hAnsi="Times New Roman" w:cs="Times New Roman"/>
          <w:noProof/>
          <w:sz w:val="24"/>
          <w:szCs w:val="24"/>
        </w:rPr>
        <w:t xml:space="preserve">sağlık sektörü başta </w:t>
      </w:r>
      <w:r w:rsidR="00105C84" w:rsidRPr="00DA5A5B">
        <w:rPr>
          <w:rFonts w:ascii="Times New Roman" w:hAnsi="Times New Roman" w:cs="Times New Roman"/>
          <w:noProof/>
          <w:sz w:val="24"/>
          <w:szCs w:val="24"/>
        </w:rPr>
        <w:lastRenderedPageBreak/>
        <w:t xml:space="preserve">olmak üzere, </w:t>
      </w:r>
      <w:r w:rsidRPr="00DA5A5B">
        <w:rPr>
          <w:rFonts w:ascii="Times New Roman" w:hAnsi="Times New Roman" w:cs="Times New Roman"/>
          <w:noProof/>
          <w:sz w:val="24"/>
          <w:szCs w:val="24"/>
        </w:rPr>
        <w:t xml:space="preserve">uygun ve öncelikli sektörlerle paylaşarak, iş dünyasının sorunlarına çözüm bulma yönünde sürekli </w:t>
      </w:r>
      <w:r w:rsidR="00FB2EAA" w:rsidRPr="00DA5A5B">
        <w:rPr>
          <w:rFonts w:ascii="Times New Roman" w:hAnsi="Times New Roman" w:cs="Times New Roman"/>
          <w:noProof/>
          <w:sz w:val="24"/>
          <w:szCs w:val="24"/>
        </w:rPr>
        <w:t xml:space="preserve">katkı verme </w:t>
      </w:r>
      <w:r w:rsidRPr="00DA5A5B">
        <w:rPr>
          <w:rFonts w:ascii="Times New Roman" w:hAnsi="Times New Roman" w:cs="Times New Roman"/>
          <w:noProof/>
          <w:sz w:val="24"/>
          <w:szCs w:val="24"/>
        </w:rPr>
        <w:t>kararlılığındadır.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g.</w:t>
      </w:r>
      <w:r w:rsidRPr="00DA5A5B">
        <w:rPr>
          <w:rFonts w:ascii="Times New Roman" w:hAnsi="Times New Roman" w:cs="Times New Roman"/>
          <w:b/>
          <w:noProof/>
          <w:sz w:val="24"/>
          <w:szCs w:val="24"/>
        </w:rPr>
        <w:tab/>
        <w:t>Çevrenin Korunması ve Geliştirilmesi:</w:t>
      </w:r>
      <w:r w:rsidRPr="00DA5A5B">
        <w:rPr>
          <w:rFonts w:ascii="Times New Roman" w:hAnsi="Times New Roman" w:cs="Times New Roman"/>
          <w:noProof/>
          <w:sz w:val="24"/>
          <w:szCs w:val="24"/>
        </w:rPr>
        <w:t xml:space="preserve"> </w:t>
      </w:r>
      <w:r w:rsidR="00BE484B" w:rsidRPr="00DA5A5B">
        <w:rPr>
          <w:rFonts w:ascii="Times New Roman" w:hAnsi="Times New Roman" w:cs="Times New Roman"/>
          <w:noProof/>
          <w:sz w:val="24"/>
          <w:szCs w:val="24"/>
        </w:rPr>
        <w:t>Yüksekokulumuz</w:t>
      </w:r>
      <w:r w:rsidR="00FB2EAA"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yaşanabilir bir gelecek oluşturma bilinciyle</w:t>
      </w:r>
      <w:r w:rsidR="004D6222" w:rsidRPr="00DA5A5B">
        <w:rPr>
          <w:rFonts w:ascii="Times New Roman" w:hAnsi="Times New Roman" w:cs="Times New Roman"/>
          <w:noProof/>
          <w:sz w:val="24"/>
          <w:szCs w:val="24"/>
        </w:rPr>
        <w:t>,</w:t>
      </w:r>
      <w:r w:rsidRPr="00DA5A5B">
        <w:rPr>
          <w:rFonts w:ascii="Times New Roman" w:hAnsi="Times New Roman" w:cs="Times New Roman"/>
          <w:noProof/>
          <w:sz w:val="24"/>
          <w:szCs w:val="24"/>
        </w:rPr>
        <w:t xml:space="preserve"> her faaliyetinde çevrenin korunmasını ve geliştirilmesini öncelikli konu olarak dikkate alacaktır. </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b/>
          <w:noProof/>
          <w:sz w:val="24"/>
          <w:szCs w:val="24"/>
        </w:rPr>
        <w:tab/>
        <w:t>h.</w:t>
      </w:r>
      <w:r w:rsidRPr="00DA5A5B">
        <w:rPr>
          <w:rFonts w:ascii="Times New Roman" w:hAnsi="Times New Roman" w:cs="Times New Roman"/>
          <w:b/>
          <w:noProof/>
          <w:sz w:val="24"/>
          <w:szCs w:val="24"/>
        </w:rPr>
        <w:tab/>
        <w:t>Tanıtım:</w:t>
      </w:r>
      <w:r w:rsidRPr="00DA5A5B">
        <w:rPr>
          <w:rFonts w:ascii="Times New Roman" w:hAnsi="Times New Roman" w:cs="Times New Roman"/>
          <w:noProof/>
          <w:sz w:val="24"/>
          <w:szCs w:val="24"/>
        </w:rPr>
        <w:t xml:space="preserve"> </w:t>
      </w:r>
      <w:r w:rsidR="009653A7" w:rsidRPr="00DA5A5B">
        <w:rPr>
          <w:rFonts w:ascii="Times New Roman" w:hAnsi="Times New Roman" w:cs="Times New Roman"/>
          <w:noProof/>
          <w:sz w:val="24"/>
          <w:szCs w:val="24"/>
        </w:rPr>
        <w:t>Yüksekokulumuzun</w:t>
      </w:r>
      <w:r w:rsidR="0055084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 xml:space="preserve">ulusal ve uluslararası düzeydeki tanınma derecesinin yükseltilmesi ve </w:t>
      </w:r>
      <w:r w:rsidR="00105C84" w:rsidRPr="00DA5A5B">
        <w:rPr>
          <w:rFonts w:ascii="Times New Roman" w:hAnsi="Times New Roman" w:cs="Times New Roman"/>
          <w:noProof/>
          <w:sz w:val="24"/>
          <w:szCs w:val="24"/>
        </w:rPr>
        <w:t>benzer okullar</w:t>
      </w:r>
      <w:r w:rsidRPr="00DA5A5B">
        <w:rPr>
          <w:rFonts w:ascii="Times New Roman" w:hAnsi="Times New Roman" w:cs="Times New Roman"/>
          <w:noProof/>
          <w:sz w:val="24"/>
          <w:szCs w:val="24"/>
        </w:rPr>
        <w:t xml:space="preserve"> arasında saygın bir yer kazanabilmesi, akademik performansının yanı sıra toplumsal performansı ile de yakından ilgilidir. Bu nedenle, </w:t>
      </w:r>
      <w:r w:rsidR="009653A7" w:rsidRPr="00DA5A5B">
        <w:rPr>
          <w:rFonts w:ascii="Times New Roman" w:hAnsi="Times New Roman" w:cs="Times New Roman"/>
          <w:noProof/>
          <w:sz w:val="24"/>
          <w:szCs w:val="24"/>
        </w:rPr>
        <w:t>Yüksekokulumuzun</w:t>
      </w:r>
      <w:r w:rsidRPr="00DA5A5B">
        <w:rPr>
          <w:rFonts w:ascii="Times New Roman" w:hAnsi="Times New Roman" w:cs="Times New Roman"/>
          <w:noProof/>
          <w:sz w:val="24"/>
          <w:szCs w:val="24"/>
        </w:rPr>
        <w:t>, akademik çalışmaların yanı sıra, öğretim elemanları ve öğrencileriyle çeşitli sosyal ve kültürel faaliyetlere de katılması, kat</w:t>
      </w:r>
      <w:r w:rsidR="00FB2EAA" w:rsidRPr="00DA5A5B">
        <w:rPr>
          <w:rFonts w:ascii="Times New Roman" w:hAnsi="Times New Roman" w:cs="Times New Roman"/>
          <w:noProof/>
          <w:sz w:val="24"/>
          <w:szCs w:val="24"/>
        </w:rPr>
        <w:t>kı sağlaması ve bu faaliyetler</w:t>
      </w:r>
      <w:r w:rsidR="004D6222" w:rsidRPr="00DA5A5B">
        <w:rPr>
          <w:rFonts w:ascii="Times New Roman" w:hAnsi="Times New Roman" w:cs="Times New Roman"/>
          <w:noProof/>
          <w:sz w:val="24"/>
          <w:szCs w:val="24"/>
        </w:rPr>
        <w:t>in</w:t>
      </w:r>
      <w:r w:rsidR="00FB2EAA" w:rsidRPr="00DA5A5B">
        <w:rPr>
          <w:rFonts w:ascii="Times New Roman" w:hAnsi="Times New Roman" w:cs="Times New Roman"/>
          <w:noProof/>
          <w:sz w:val="24"/>
          <w:szCs w:val="24"/>
        </w:rPr>
        <w:t xml:space="preserve"> bir çekim merkezi olabilmesi</w:t>
      </w:r>
      <w:r w:rsidR="004D622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 xml:space="preserve">tanıtım açısından gereklidir. Ayrıca, </w:t>
      </w:r>
      <w:r w:rsidR="009653A7" w:rsidRPr="00DA5A5B">
        <w:rPr>
          <w:rFonts w:ascii="Times New Roman" w:hAnsi="Times New Roman" w:cs="Times New Roman"/>
          <w:noProof/>
          <w:sz w:val="24"/>
          <w:szCs w:val="24"/>
        </w:rPr>
        <w:t>Yüksekokulumuzun</w:t>
      </w:r>
      <w:r w:rsidRPr="00DA5A5B">
        <w:rPr>
          <w:rFonts w:ascii="Times New Roman" w:hAnsi="Times New Roman" w:cs="Times New Roman"/>
          <w:noProof/>
          <w:sz w:val="24"/>
          <w:szCs w:val="24"/>
        </w:rPr>
        <w:t xml:space="preserve"> yapacağı çeşitli çalışmalarla yerel, ulusal ve uluslararası medyada yer alması, üniversitenin bilinirliğini ve tanınırlığını artıracaktır.</w:t>
      </w:r>
    </w:p>
    <w:p w:rsidR="00550842" w:rsidRPr="00DA5A5B" w:rsidRDefault="00550842" w:rsidP="003572D8">
      <w:pPr>
        <w:spacing w:line="360" w:lineRule="auto"/>
        <w:jc w:val="both"/>
        <w:rPr>
          <w:rFonts w:ascii="Times New Roman" w:hAnsi="Times New Roman" w:cs="Times New Roman"/>
          <w:noProof/>
          <w:sz w:val="24"/>
          <w:szCs w:val="24"/>
        </w:rPr>
      </w:pP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6.</w:t>
      </w:r>
      <w:r w:rsidRPr="00DA5A5B">
        <w:rPr>
          <w:rFonts w:ascii="Times New Roman" w:hAnsi="Times New Roman" w:cs="Times New Roman"/>
          <w:b/>
          <w:noProof/>
          <w:sz w:val="24"/>
          <w:szCs w:val="24"/>
        </w:rPr>
        <w:tab/>
        <w:t>DURUM ANALİZİ</w:t>
      </w: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ab/>
        <w:t>A.</w:t>
      </w:r>
      <w:r w:rsidRPr="00DA5A5B">
        <w:rPr>
          <w:rFonts w:ascii="Times New Roman" w:hAnsi="Times New Roman" w:cs="Times New Roman"/>
          <w:b/>
          <w:noProof/>
          <w:sz w:val="24"/>
          <w:szCs w:val="24"/>
        </w:rPr>
        <w:tab/>
        <w:t>PAYDAŞ ANALİZİ</w:t>
      </w:r>
    </w:p>
    <w:p w:rsidR="003572D8" w:rsidRPr="00DA5A5B" w:rsidRDefault="003572D8" w:rsidP="003572D8">
      <w:pPr>
        <w:autoSpaceDE w:val="0"/>
        <w:autoSpaceDN w:val="0"/>
        <w:adjustRightInd w:val="0"/>
        <w:spacing w:line="360" w:lineRule="auto"/>
        <w:jc w:val="both"/>
        <w:rPr>
          <w:rFonts w:ascii="Times New Roman" w:eastAsia="MinionPro-Bold" w:hAnsi="Times New Roman" w:cs="Times New Roman"/>
          <w:b/>
          <w:bCs/>
          <w:noProof/>
          <w:sz w:val="24"/>
          <w:szCs w:val="24"/>
          <w:lang w:eastAsia="tr-TR"/>
        </w:rPr>
      </w:pPr>
      <w:r w:rsidRPr="00DA5A5B">
        <w:rPr>
          <w:rFonts w:ascii="Times New Roman" w:eastAsia="MinionPro-Regular" w:hAnsi="Times New Roman" w:cs="Times New Roman"/>
          <w:noProof/>
          <w:sz w:val="24"/>
          <w:szCs w:val="24"/>
          <w:lang w:eastAsia="tr-TR"/>
        </w:rPr>
        <w:t>27/09/2016 tarih ve 5/34 saylı Üniversite Senato Kararı ile “</w:t>
      </w:r>
      <w:r w:rsidRPr="00DA5A5B">
        <w:rPr>
          <w:rFonts w:ascii="Times New Roman" w:eastAsia="MinionPro-Bold" w:hAnsi="Times New Roman" w:cs="Times New Roman"/>
          <w:b/>
          <w:bCs/>
          <w:noProof/>
          <w:sz w:val="24"/>
          <w:szCs w:val="24"/>
          <w:lang w:eastAsia="tr-TR"/>
        </w:rPr>
        <w:t xml:space="preserve">Toros Üniversitesi Enstitü, Fakülte, Yüksekokul ve Meslek Yüksekokulu Danışma Kurulu Esasları” </w:t>
      </w:r>
      <w:r w:rsidRPr="00DA5A5B">
        <w:rPr>
          <w:rFonts w:ascii="Times New Roman" w:eastAsia="MinionPro-Regular" w:hAnsi="Times New Roman" w:cs="Times New Roman"/>
          <w:noProof/>
          <w:sz w:val="24"/>
          <w:szCs w:val="24"/>
          <w:lang w:eastAsia="tr-TR"/>
        </w:rPr>
        <w:t>oluşturulmuş ve yürürlüğe</w:t>
      </w:r>
      <w:r w:rsidR="007A2E50" w:rsidRPr="00DA5A5B">
        <w:rPr>
          <w:rFonts w:ascii="Times New Roman" w:eastAsia="MinionPro-Regular" w:hAnsi="Times New Roman" w:cs="Times New Roman"/>
          <w:noProof/>
          <w:sz w:val="24"/>
          <w:szCs w:val="24"/>
          <w:lang w:eastAsia="tr-TR"/>
        </w:rPr>
        <w:t xml:space="preserve"> </w:t>
      </w:r>
      <w:r w:rsidR="00B3446C" w:rsidRPr="00DA5A5B">
        <w:rPr>
          <w:rFonts w:ascii="Times New Roman" w:eastAsia="MinionPro-Regular" w:hAnsi="Times New Roman" w:cs="Times New Roman"/>
          <w:noProof/>
          <w:sz w:val="24"/>
          <w:szCs w:val="24"/>
          <w:lang w:eastAsia="tr-TR"/>
        </w:rPr>
        <w:t xml:space="preserve">girmiştir. </w:t>
      </w:r>
      <w:r w:rsidRPr="00DA5A5B">
        <w:rPr>
          <w:rFonts w:ascii="Times New Roman" w:eastAsia="MinionPro-Regular" w:hAnsi="Times New Roman" w:cs="Times New Roman"/>
          <w:noProof/>
          <w:sz w:val="24"/>
          <w:szCs w:val="24"/>
          <w:lang w:eastAsia="tr-TR"/>
        </w:rPr>
        <w:t>Bu esaslar</w:t>
      </w:r>
      <w:r w:rsidR="007A2E50" w:rsidRPr="00DA5A5B">
        <w:rPr>
          <w:rFonts w:ascii="Times New Roman" w:eastAsia="MinionPro-Regular" w:hAnsi="Times New Roman" w:cs="Times New Roman"/>
          <w:noProof/>
          <w:sz w:val="24"/>
          <w:szCs w:val="24"/>
          <w:lang w:eastAsia="tr-TR"/>
        </w:rPr>
        <w:t xml:space="preserve"> </w:t>
      </w:r>
      <w:r w:rsidRPr="00DA5A5B">
        <w:rPr>
          <w:rFonts w:ascii="Times New Roman" w:eastAsia="MinionPro-Regular" w:hAnsi="Times New Roman" w:cs="Times New Roman"/>
          <w:noProof/>
          <w:sz w:val="24"/>
          <w:szCs w:val="24"/>
          <w:lang w:eastAsia="tr-TR"/>
        </w:rPr>
        <w:t>doğrultusunda</w:t>
      </w:r>
      <w:r w:rsidR="00550842" w:rsidRPr="00DA5A5B">
        <w:rPr>
          <w:rFonts w:ascii="Times New Roman" w:hAnsi="Times New Roman" w:cs="Times New Roman"/>
          <w:noProof/>
          <w:sz w:val="24"/>
          <w:szCs w:val="24"/>
        </w:rPr>
        <w:t xml:space="preserve">, </w:t>
      </w:r>
      <w:r w:rsidR="009653A7" w:rsidRPr="00DA5A5B">
        <w:rPr>
          <w:rFonts w:ascii="Times New Roman" w:hAnsi="Times New Roman" w:cs="Times New Roman"/>
          <w:noProof/>
          <w:sz w:val="24"/>
          <w:szCs w:val="24"/>
        </w:rPr>
        <w:t>Yüksekokulumuzun</w:t>
      </w:r>
      <w:r w:rsidR="00550842" w:rsidRPr="00DA5A5B">
        <w:rPr>
          <w:rFonts w:ascii="Times New Roman" w:hAnsi="Times New Roman" w:cs="Times New Roman"/>
          <w:noProof/>
          <w:sz w:val="24"/>
          <w:szCs w:val="24"/>
        </w:rPr>
        <w:t xml:space="preserve"> </w:t>
      </w:r>
      <w:r w:rsidRPr="00DA5A5B">
        <w:rPr>
          <w:rFonts w:ascii="Times New Roman" w:eastAsia="MinionPro-Regular" w:hAnsi="Times New Roman" w:cs="Times New Roman"/>
          <w:noProof/>
          <w:sz w:val="24"/>
          <w:szCs w:val="24"/>
          <w:lang w:eastAsia="tr-TR"/>
        </w:rPr>
        <w:t xml:space="preserve">akademik birimlerince kamu ve özel sektör kuruluşlarıyla işbirliği </w:t>
      </w:r>
      <w:r w:rsidR="00B3446C" w:rsidRPr="00DA5A5B">
        <w:rPr>
          <w:rFonts w:ascii="Times New Roman" w:eastAsia="MinionPro-Regular" w:hAnsi="Times New Roman" w:cs="Times New Roman"/>
          <w:noProof/>
          <w:sz w:val="24"/>
          <w:szCs w:val="24"/>
          <w:lang w:eastAsia="tr-TR"/>
        </w:rPr>
        <w:t xml:space="preserve">yapmak </w:t>
      </w:r>
      <w:r w:rsidRPr="00DA5A5B">
        <w:rPr>
          <w:rFonts w:ascii="Times New Roman" w:eastAsia="MinionPro-Regular" w:hAnsi="Times New Roman" w:cs="Times New Roman"/>
          <w:noProof/>
          <w:sz w:val="24"/>
          <w:szCs w:val="24"/>
          <w:lang w:eastAsia="tr-TR"/>
        </w:rPr>
        <w:t>ve sürdürebilmek amacıyla ken</w:t>
      </w:r>
      <w:r w:rsidR="00B3446C" w:rsidRPr="00DA5A5B">
        <w:rPr>
          <w:rFonts w:ascii="Times New Roman" w:eastAsia="MinionPro-Regular" w:hAnsi="Times New Roman" w:cs="Times New Roman"/>
          <w:noProof/>
          <w:sz w:val="24"/>
          <w:szCs w:val="24"/>
          <w:lang w:eastAsia="tr-TR"/>
        </w:rPr>
        <w:t>dilerine özgü Danışma Kurullar</w:t>
      </w:r>
      <w:r w:rsidRPr="00DA5A5B">
        <w:rPr>
          <w:rFonts w:ascii="Times New Roman" w:eastAsia="MinionPro-Regular" w:hAnsi="Times New Roman" w:cs="Times New Roman"/>
          <w:noProof/>
          <w:sz w:val="24"/>
          <w:szCs w:val="24"/>
          <w:lang w:eastAsia="tr-TR"/>
        </w:rPr>
        <w:t>ı oluşturulmuş ve kurulların çalışma ilkeleri belirlenmiştir.</w:t>
      </w:r>
    </w:p>
    <w:p w:rsidR="003572D8" w:rsidRPr="00DA5A5B" w:rsidRDefault="00BE484B" w:rsidP="003572D8">
      <w:pPr>
        <w:autoSpaceDE w:val="0"/>
        <w:autoSpaceDN w:val="0"/>
        <w:adjustRightInd w:val="0"/>
        <w:spacing w:line="360" w:lineRule="auto"/>
        <w:jc w:val="both"/>
        <w:rPr>
          <w:rFonts w:ascii="Times New Roman" w:eastAsia="MinionPro-Regular" w:hAnsi="Times New Roman" w:cs="Times New Roman"/>
          <w:noProof/>
          <w:sz w:val="24"/>
          <w:szCs w:val="24"/>
          <w:lang w:eastAsia="tr-TR"/>
        </w:rPr>
      </w:pPr>
      <w:r w:rsidRPr="00DA5A5B">
        <w:rPr>
          <w:rFonts w:ascii="Times New Roman" w:hAnsi="Times New Roman" w:cs="Times New Roman"/>
          <w:noProof/>
          <w:sz w:val="24"/>
          <w:szCs w:val="24"/>
        </w:rPr>
        <w:t>Yüksekokulumuz</w:t>
      </w:r>
      <w:r w:rsidR="003572D8" w:rsidRPr="00DA5A5B">
        <w:rPr>
          <w:rFonts w:ascii="Times New Roman" w:eastAsia="MinionPro-Regular" w:hAnsi="Times New Roman" w:cs="Times New Roman"/>
          <w:noProof/>
          <w:sz w:val="24"/>
          <w:szCs w:val="24"/>
          <w:lang w:eastAsia="tr-TR"/>
        </w:rPr>
        <w:t xml:space="preserve"> ve akademik birim bazında</w:t>
      </w:r>
      <w:r w:rsidR="00B3446C" w:rsidRPr="00DA5A5B">
        <w:rPr>
          <w:rFonts w:ascii="Times New Roman" w:eastAsia="MinionPro-Regular" w:hAnsi="Times New Roman" w:cs="Times New Roman"/>
          <w:noProof/>
          <w:sz w:val="24"/>
          <w:szCs w:val="24"/>
          <w:lang w:eastAsia="tr-TR"/>
        </w:rPr>
        <w:t>ki</w:t>
      </w:r>
      <w:r w:rsidR="003572D8" w:rsidRPr="00DA5A5B">
        <w:rPr>
          <w:rFonts w:ascii="Times New Roman" w:eastAsia="MinionPro-Regular" w:hAnsi="Times New Roman" w:cs="Times New Roman"/>
          <w:noProof/>
          <w:sz w:val="24"/>
          <w:szCs w:val="24"/>
          <w:lang w:eastAsia="tr-TR"/>
        </w:rPr>
        <w:t xml:space="preserve"> danışma kurulları aracılığı ile dış paydaş (meslek odaları, mesleki dernekler, diğer üniversiteler vb.) önerileri/görüşleri gözönünde bulundurularak, müfredatlarda </w:t>
      </w:r>
      <w:r w:rsidR="00B3446C" w:rsidRPr="00DA5A5B">
        <w:rPr>
          <w:rFonts w:ascii="Times New Roman" w:eastAsia="MinionPro-Regular" w:hAnsi="Times New Roman" w:cs="Times New Roman"/>
          <w:noProof/>
          <w:sz w:val="24"/>
          <w:szCs w:val="24"/>
          <w:lang w:eastAsia="tr-TR"/>
        </w:rPr>
        <w:t xml:space="preserve">geliştirme </w:t>
      </w:r>
      <w:r w:rsidR="003572D8" w:rsidRPr="00DA5A5B">
        <w:rPr>
          <w:rFonts w:ascii="Times New Roman" w:eastAsia="MinionPro-Regular" w:hAnsi="Times New Roman" w:cs="Times New Roman"/>
          <w:noProof/>
          <w:sz w:val="24"/>
          <w:szCs w:val="24"/>
          <w:lang w:eastAsia="tr-TR"/>
        </w:rPr>
        <w:t>çalışmaları yapılmaktadır. Diğer taraftan dış paydaş olarak tüm üniversiteleri</w:t>
      </w:r>
      <w:r w:rsidR="00105C84" w:rsidRPr="00DA5A5B">
        <w:rPr>
          <w:rFonts w:ascii="Times New Roman" w:eastAsia="MinionPro-Regular" w:hAnsi="Times New Roman" w:cs="Times New Roman"/>
          <w:noProof/>
          <w:sz w:val="24"/>
          <w:szCs w:val="24"/>
          <w:lang w:eastAsia="tr-TR"/>
        </w:rPr>
        <w:t xml:space="preserve">n </w:t>
      </w:r>
      <w:r w:rsidR="003572D8" w:rsidRPr="00DA5A5B">
        <w:rPr>
          <w:rFonts w:ascii="Times New Roman" w:eastAsia="MinionPro-Regular" w:hAnsi="Times New Roman" w:cs="Times New Roman"/>
          <w:noProof/>
          <w:sz w:val="24"/>
          <w:szCs w:val="24"/>
          <w:lang w:eastAsia="tr-TR"/>
        </w:rPr>
        <w:t xml:space="preserve">kapsayan Dekanlar Konseyi, Bölüm Başkanları Konseyi gibi kurulların önerileri doğrultusunda </w:t>
      </w:r>
      <w:r w:rsidR="00B3446C" w:rsidRPr="00DA5A5B">
        <w:rPr>
          <w:rFonts w:ascii="Times New Roman" w:eastAsia="MinionPro-Regular" w:hAnsi="Times New Roman" w:cs="Times New Roman"/>
          <w:noProof/>
          <w:sz w:val="24"/>
          <w:szCs w:val="24"/>
          <w:lang w:eastAsia="tr-TR"/>
        </w:rPr>
        <w:t xml:space="preserve">da </w:t>
      </w:r>
      <w:r w:rsidR="003572D8" w:rsidRPr="00DA5A5B">
        <w:rPr>
          <w:rFonts w:ascii="Times New Roman" w:eastAsia="MinionPro-Regular" w:hAnsi="Times New Roman" w:cs="Times New Roman"/>
          <w:noProof/>
          <w:sz w:val="24"/>
          <w:szCs w:val="24"/>
          <w:lang w:eastAsia="tr-TR"/>
        </w:rPr>
        <w:t>iyileştirmeler yapılabilmektedir.</w:t>
      </w:r>
    </w:p>
    <w:p w:rsidR="003572D8" w:rsidRPr="00DA5A5B" w:rsidRDefault="00BE484B" w:rsidP="003572D8">
      <w:pPr>
        <w:autoSpaceDE w:val="0"/>
        <w:autoSpaceDN w:val="0"/>
        <w:adjustRightInd w:val="0"/>
        <w:spacing w:line="360" w:lineRule="auto"/>
        <w:jc w:val="both"/>
        <w:rPr>
          <w:rFonts w:ascii="Times New Roman" w:eastAsia="MinionPro-Regular" w:hAnsi="Times New Roman" w:cs="Times New Roman"/>
          <w:noProof/>
          <w:sz w:val="24"/>
          <w:szCs w:val="24"/>
          <w:lang w:eastAsia="tr-TR"/>
        </w:rPr>
      </w:pPr>
      <w:r w:rsidRPr="00DA5A5B">
        <w:rPr>
          <w:rFonts w:ascii="Times New Roman" w:hAnsi="Times New Roman" w:cs="Times New Roman"/>
          <w:noProof/>
          <w:sz w:val="24"/>
          <w:szCs w:val="24"/>
        </w:rPr>
        <w:t>Yüksekokulumuz</w:t>
      </w:r>
      <w:r w:rsidR="003572D8" w:rsidRPr="00DA5A5B">
        <w:rPr>
          <w:rFonts w:ascii="Times New Roman" w:eastAsia="MinionPro-Regular" w:hAnsi="Times New Roman" w:cs="Times New Roman"/>
          <w:noProof/>
          <w:sz w:val="24"/>
          <w:szCs w:val="24"/>
          <w:lang w:eastAsia="tr-TR"/>
        </w:rPr>
        <w:t xml:space="preserve"> </w:t>
      </w:r>
      <w:r w:rsidR="00B3446C" w:rsidRPr="00DA5A5B">
        <w:rPr>
          <w:rFonts w:ascii="Times New Roman" w:eastAsia="MinionPro-Regular" w:hAnsi="Times New Roman" w:cs="Times New Roman"/>
          <w:noProof/>
          <w:sz w:val="24"/>
          <w:szCs w:val="24"/>
          <w:lang w:eastAsia="tr-TR"/>
        </w:rPr>
        <w:t xml:space="preserve">stratejik </w:t>
      </w:r>
      <w:r w:rsidR="003572D8" w:rsidRPr="00DA5A5B">
        <w:rPr>
          <w:rFonts w:ascii="Times New Roman" w:eastAsia="MinionPro-Regular" w:hAnsi="Times New Roman" w:cs="Times New Roman"/>
          <w:noProof/>
          <w:sz w:val="24"/>
          <w:szCs w:val="24"/>
          <w:lang w:eastAsia="tr-TR"/>
        </w:rPr>
        <w:t>plan döneminde her yıl güncelleyerek devam ettireceği Danışma Kurulu faaliyetleri kapsamında, başlangıç olarak, adı geçen kurulda yer alan/temsil edilen dış paydaşlarımız aşağıda belirtilmiştir:</w:t>
      </w:r>
    </w:p>
    <w:tbl>
      <w:tblPr>
        <w:tblStyle w:val="OrtaGlgeleme1-Vurgu1"/>
        <w:tblW w:w="9747" w:type="dxa"/>
        <w:tblLook w:val="04A0" w:firstRow="1" w:lastRow="0" w:firstColumn="1" w:lastColumn="0" w:noHBand="0" w:noVBand="1"/>
      </w:tblPr>
      <w:tblGrid>
        <w:gridCol w:w="3794"/>
        <w:gridCol w:w="3086"/>
        <w:gridCol w:w="2867"/>
      </w:tblGrid>
      <w:tr w:rsidR="00CB376D" w:rsidRPr="00DA5A5B" w:rsidTr="00590E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3"/>
          </w:tcPr>
          <w:p w:rsidR="00550842" w:rsidRPr="00DA5A5B" w:rsidRDefault="00BE484B" w:rsidP="00550842">
            <w:pPr>
              <w:jc w:val="center"/>
              <w:rPr>
                <w:rFonts w:ascii="Times New Roman" w:hAnsi="Times New Roman" w:cs="Times New Roman"/>
                <w:color w:val="auto"/>
                <w:sz w:val="24"/>
                <w:szCs w:val="24"/>
              </w:rPr>
            </w:pPr>
            <w:r w:rsidRPr="00DA5A5B">
              <w:rPr>
                <w:rFonts w:ascii="Times New Roman" w:hAnsi="Times New Roman" w:cs="Times New Roman"/>
                <w:b w:val="0"/>
                <w:color w:val="auto"/>
                <w:sz w:val="24"/>
                <w:szCs w:val="24"/>
              </w:rPr>
              <w:lastRenderedPageBreak/>
              <w:t>Yüksekokulumuz</w:t>
            </w:r>
            <w:r w:rsidR="00550842" w:rsidRPr="00DA5A5B">
              <w:rPr>
                <w:rFonts w:ascii="Times New Roman" w:hAnsi="Times New Roman" w:cs="Times New Roman"/>
                <w:b w:val="0"/>
                <w:color w:val="auto"/>
                <w:sz w:val="24"/>
                <w:szCs w:val="24"/>
              </w:rPr>
              <w:t xml:space="preserve"> Dış Paydaş Danışma Kurulu Üyeleri</w:t>
            </w:r>
          </w:p>
        </w:tc>
      </w:tr>
      <w:tr w:rsidR="00CB376D" w:rsidRPr="00DA5A5B" w:rsidTr="0059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550842" w:rsidRPr="00DA5A5B" w:rsidRDefault="00550842" w:rsidP="00550842">
            <w:pPr>
              <w:rPr>
                <w:rFonts w:ascii="Times New Roman" w:hAnsi="Times New Roman" w:cs="Times New Roman"/>
                <w:sz w:val="24"/>
                <w:szCs w:val="24"/>
              </w:rPr>
            </w:pPr>
            <w:r w:rsidRPr="00DA5A5B">
              <w:rPr>
                <w:rFonts w:ascii="Times New Roman" w:hAnsi="Times New Roman" w:cs="Times New Roman"/>
                <w:sz w:val="24"/>
                <w:szCs w:val="24"/>
              </w:rPr>
              <w:t>Unvanı Adı ve Soyadı</w:t>
            </w:r>
          </w:p>
        </w:tc>
        <w:tc>
          <w:tcPr>
            <w:tcW w:w="3086" w:type="dxa"/>
          </w:tcPr>
          <w:p w:rsidR="00550842" w:rsidRPr="00DA5A5B" w:rsidRDefault="00550842" w:rsidP="00550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A5A5B">
              <w:rPr>
                <w:rFonts w:ascii="Times New Roman" w:hAnsi="Times New Roman" w:cs="Times New Roman"/>
                <w:b/>
                <w:sz w:val="24"/>
                <w:szCs w:val="24"/>
              </w:rPr>
              <w:t>Kurumu</w:t>
            </w:r>
          </w:p>
        </w:tc>
        <w:tc>
          <w:tcPr>
            <w:tcW w:w="2867" w:type="dxa"/>
          </w:tcPr>
          <w:p w:rsidR="00550842" w:rsidRPr="00DA5A5B" w:rsidRDefault="00550842" w:rsidP="00550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A5A5B">
              <w:rPr>
                <w:rFonts w:ascii="Times New Roman" w:hAnsi="Times New Roman" w:cs="Times New Roman"/>
                <w:b/>
                <w:sz w:val="24"/>
                <w:szCs w:val="24"/>
              </w:rPr>
              <w:t>Görevi</w:t>
            </w:r>
          </w:p>
        </w:tc>
      </w:tr>
      <w:tr w:rsidR="00CB376D" w:rsidRPr="00DA5A5B" w:rsidTr="00590E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984344" w:rsidRPr="00DA5A5B" w:rsidRDefault="00984344" w:rsidP="00984344">
            <w:pPr>
              <w:rPr>
                <w:rFonts w:ascii="Times New Roman" w:eastAsia="Calibri" w:hAnsi="Times New Roman" w:cs="Times New Roman"/>
                <w:b w:val="0"/>
                <w:sz w:val="24"/>
                <w:szCs w:val="24"/>
              </w:rPr>
            </w:pPr>
            <w:r w:rsidRPr="00DA5A5B">
              <w:rPr>
                <w:rFonts w:ascii="Times New Roman" w:eastAsia="Calibri" w:hAnsi="Times New Roman" w:cs="Times New Roman"/>
                <w:b w:val="0"/>
                <w:sz w:val="24"/>
                <w:szCs w:val="24"/>
              </w:rPr>
              <w:t>Si. Gültekin ARSOY</w:t>
            </w:r>
          </w:p>
        </w:tc>
        <w:tc>
          <w:tcPr>
            <w:tcW w:w="3086" w:type="dxa"/>
          </w:tcPr>
          <w:p w:rsidR="00984344" w:rsidRPr="00DA5A5B" w:rsidRDefault="00984344" w:rsidP="00984344">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DA5A5B">
              <w:rPr>
                <w:rFonts w:ascii="Times New Roman" w:eastAsia="Calibri" w:hAnsi="Times New Roman" w:cs="Times New Roman"/>
                <w:sz w:val="24"/>
                <w:szCs w:val="24"/>
              </w:rPr>
              <w:t>Mersin Devlet Hastanesi İdari ve Mali İşler Müdürü</w:t>
            </w:r>
          </w:p>
        </w:tc>
        <w:tc>
          <w:tcPr>
            <w:tcW w:w="2867" w:type="dxa"/>
          </w:tcPr>
          <w:p w:rsidR="00984344" w:rsidRPr="00DA5A5B" w:rsidRDefault="00984344" w:rsidP="00984344">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DA5A5B">
              <w:rPr>
                <w:rFonts w:ascii="Times New Roman" w:eastAsia="Calibri" w:hAnsi="Times New Roman" w:cs="Times New Roman"/>
                <w:sz w:val="24"/>
                <w:szCs w:val="24"/>
              </w:rPr>
              <w:t>Sektör Temsilcisi</w:t>
            </w:r>
          </w:p>
        </w:tc>
      </w:tr>
      <w:tr w:rsidR="00CB376D" w:rsidRPr="00DA5A5B" w:rsidTr="0059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984344" w:rsidRPr="00DA5A5B" w:rsidRDefault="00984344" w:rsidP="00984344">
            <w:pPr>
              <w:rPr>
                <w:rFonts w:ascii="Times New Roman" w:eastAsia="Calibri" w:hAnsi="Times New Roman" w:cs="Times New Roman"/>
                <w:b w:val="0"/>
                <w:sz w:val="24"/>
                <w:szCs w:val="24"/>
              </w:rPr>
            </w:pPr>
            <w:r w:rsidRPr="00DA5A5B">
              <w:rPr>
                <w:rFonts w:ascii="Times New Roman" w:eastAsia="Calibri" w:hAnsi="Times New Roman" w:cs="Times New Roman"/>
                <w:b w:val="0"/>
                <w:sz w:val="24"/>
                <w:szCs w:val="24"/>
              </w:rPr>
              <w:t>Si. Şadi ANAMURLUOĞLU</w:t>
            </w:r>
          </w:p>
        </w:tc>
        <w:tc>
          <w:tcPr>
            <w:tcW w:w="3086" w:type="dxa"/>
          </w:tcPr>
          <w:p w:rsidR="00984344" w:rsidRPr="00DA5A5B" w:rsidRDefault="00984344" w:rsidP="0098434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DA5A5B">
              <w:rPr>
                <w:rFonts w:ascii="Times New Roman" w:eastAsia="Calibri" w:hAnsi="Times New Roman" w:cs="Times New Roman"/>
                <w:bCs/>
                <w:sz w:val="24"/>
                <w:szCs w:val="24"/>
              </w:rPr>
              <w:t>Sağlık İdarecileri Derneği Akdeniz Bölge Temsilciliği</w:t>
            </w:r>
          </w:p>
        </w:tc>
        <w:tc>
          <w:tcPr>
            <w:tcW w:w="2867" w:type="dxa"/>
          </w:tcPr>
          <w:p w:rsidR="00984344" w:rsidRPr="00DA5A5B" w:rsidRDefault="00984344" w:rsidP="0098434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DA5A5B">
              <w:rPr>
                <w:rFonts w:ascii="Times New Roman" w:eastAsia="Calibri" w:hAnsi="Times New Roman" w:cs="Times New Roman"/>
                <w:bCs/>
                <w:sz w:val="24"/>
                <w:szCs w:val="24"/>
              </w:rPr>
              <w:t>Sektör Temsilcisi</w:t>
            </w:r>
          </w:p>
        </w:tc>
      </w:tr>
      <w:tr w:rsidR="00CB376D" w:rsidRPr="00DA5A5B" w:rsidTr="00590E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984344" w:rsidRPr="00DA5A5B" w:rsidRDefault="00984344" w:rsidP="00984344">
            <w:pPr>
              <w:rPr>
                <w:rFonts w:ascii="Times New Roman" w:eastAsia="Calibri" w:hAnsi="Times New Roman" w:cs="Times New Roman"/>
                <w:b w:val="0"/>
                <w:sz w:val="24"/>
                <w:szCs w:val="24"/>
              </w:rPr>
            </w:pPr>
            <w:r w:rsidRPr="00DA5A5B">
              <w:rPr>
                <w:rFonts w:ascii="Times New Roman" w:eastAsia="Calibri" w:hAnsi="Times New Roman" w:cs="Times New Roman"/>
                <w:b w:val="0"/>
                <w:sz w:val="24"/>
                <w:szCs w:val="24"/>
              </w:rPr>
              <w:t>Dr. İbrahim TANER</w:t>
            </w:r>
          </w:p>
        </w:tc>
        <w:tc>
          <w:tcPr>
            <w:tcW w:w="3086" w:type="dxa"/>
          </w:tcPr>
          <w:p w:rsidR="00984344" w:rsidRPr="00DA5A5B" w:rsidRDefault="00984344" w:rsidP="00984344">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DA5A5B">
              <w:rPr>
                <w:rFonts w:ascii="Times New Roman" w:eastAsia="Calibri" w:hAnsi="Times New Roman" w:cs="Times New Roman"/>
                <w:sz w:val="24"/>
                <w:szCs w:val="24"/>
              </w:rPr>
              <w:t>İl Sağlık Müdürlüğü Tedavi Kurumları Şube Müdürü</w:t>
            </w:r>
          </w:p>
        </w:tc>
        <w:tc>
          <w:tcPr>
            <w:tcW w:w="2867" w:type="dxa"/>
          </w:tcPr>
          <w:p w:rsidR="00984344" w:rsidRPr="00DA5A5B" w:rsidRDefault="00984344" w:rsidP="00984344">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DA5A5B">
              <w:rPr>
                <w:rFonts w:ascii="Times New Roman" w:eastAsia="Calibri" w:hAnsi="Times New Roman" w:cs="Times New Roman"/>
                <w:sz w:val="24"/>
                <w:szCs w:val="24"/>
              </w:rPr>
              <w:t>Sektör Temsilcisi</w:t>
            </w:r>
          </w:p>
        </w:tc>
      </w:tr>
      <w:tr w:rsidR="00CB376D" w:rsidRPr="00DA5A5B" w:rsidTr="0059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984344" w:rsidRPr="00DA5A5B" w:rsidRDefault="00984344" w:rsidP="00984344">
            <w:pPr>
              <w:rPr>
                <w:rFonts w:ascii="Times New Roman" w:eastAsia="Calibri" w:hAnsi="Times New Roman" w:cs="Times New Roman"/>
                <w:b w:val="0"/>
                <w:sz w:val="24"/>
                <w:szCs w:val="24"/>
              </w:rPr>
            </w:pPr>
            <w:r w:rsidRPr="00DA5A5B">
              <w:rPr>
                <w:rFonts w:ascii="Times New Roman" w:eastAsia="Calibri" w:hAnsi="Times New Roman" w:cs="Times New Roman"/>
                <w:b w:val="0"/>
                <w:sz w:val="24"/>
                <w:szCs w:val="24"/>
              </w:rPr>
              <w:t>Op. Dr. Recep AYDIN</w:t>
            </w:r>
          </w:p>
        </w:tc>
        <w:tc>
          <w:tcPr>
            <w:tcW w:w="3086" w:type="dxa"/>
          </w:tcPr>
          <w:p w:rsidR="00984344" w:rsidRPr="00DA5A5B" w:rsidRDefault="00984344" w:rsidP="009843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5A5B">
              <w:rPr>
                <w:rFonts w:ascii="Times New Roman" w:eastAsia="Calibri" w:hAnsi="Times New Roman" w:cs="Times New Roman"/>
                <w:sz w:val="24"/>
                <w:szCs w:val="24"/>
              </w:rPr>
              <w:t>Mersin Şehir Hastanesi Hastane Yöneticisi</w:t>
            </w:r>
          </w:p>
        </w:tc>
        <w:tc>
          <w:tcPr>
            <w:tcW w:w="2867" w:type="dxa"/>
          </w:tcPr>
          <w:p w:rsidR="00984344" w:rsidRPr="00DA5A5B" w:rsidRDefault="00984344" w:rsidP="009843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5A5B">
              <w:rPr>
                <w:rFonts w:ascii="Times New Roman" w:hAnsi="Times New Roman" w:cs="Times New Roman"/>
                <w:sz w:val="24"/>
                <w:szCs w:val="24"/>
              </w:rPr>
              <w:t>Sektör Temsilcisi</w:t>
            </w:r>
          </w:p>
        </w:tc>
      </w:tr>
    </w:tbl>
    <w:p w:rsidR="00550842" w:rsidRPr="00DA5A5B" w:rsidRDefault="00550842" w:rsidP="003572D8">
      <w:pPr>
        <w:autoSpaceDE w:val="0"/>
        <w:autoSpaceDN w:val="0"/>
        <w:adjustRightInd w:val="0"/>
        <w:spacing w:line="360" w:lineRule="auto"/>
        <w:jc w:val="both"/>
        <w:rPr>
          <w:rFonts w:ascii="Times New Roman" w:eastAsia="MinionPro-Bold" w:hAnsi="Times New Roman" w:cs="Times New Roman"/>
          <w:bCs/>
          <w:noProof/>
          <w:sz w:val="24"/>
          <w:szCs w:val="24"/>
          <w:lang w:eastAsia="tr-TR"/>
        </w:rPr>
      </w:pPr>
    </w:p>
    <w:p w:rsidR="003572D8" w:rsidRPr="00DA5A5B" w:rsidRDefault="003572D8" w:rsidP="003572D8">
      <w:pPr>
        <w:autoSpaceDE w:val="0"/>
        <w:autoSpaceDN w:val="0"/>
        <w:adjustRightInd w:val="0"/>
        <w:spacing w:line="360" w:lineRule="auto"/>
        <w:jc w:val="both"/>
        <w:rPr>
          <w:rFonts w:ascii="Times New Roman" w:eastAsia="MinionPro-Bold" w:hAnsi="Times New Roman" w:cs="Times New Roman"/>
          <w:bCs/>
          <w:noProof/>
          <w:sz w:val="24"/>
          <w:szCs w:val="24"/>
          <w:lang w:eastAsia="tr-TR"/>
        </w:rPr>
      </w:pPr>
      <w:r w:rsidRPr="00DA5A5B">
        <w:rPr>
          <w:rFonts w:ascii="Times New Roman" w:eastAsia="MinionPro-Bold" w:hAnsi="Times New Roman" w:cs="Times New Roman"/>
          <w:bCs/>
          <w:noProof/>
          <w:sz w:val="24"/>
          <w:szCs w:val="24"/>
          <w:lang w:eastAsia="tr-TR"/>
        </w:rPr>
        <w:t xml:space="preserve">Dış paydaşlarımızla yapılan koordinasyon sonucunda, </w:t>
      </w:r>
      <w:r w:rsidR="009653A7" w:rsidRPr="00DA5A5B">
        <w:rPr>
          <w:rFonts w:ascii="Times New Roman" w:eastAsia="MinionPro-Bold" w:hAnsi="Times New Roman" w:cs="Times New Roman"/>
          <w:bCs/>
          <w:noProof/>
          <w:sz w:val="24"/>
          <w:szCs w:val="24"/>
          <w:lang w:eastAsia="tr-TR"/>
        </w:rPr>
        <w:t>Yüksekokulumuzun</w:t>
      </w:r>
      <w:r w:rsidR="00C40444" w:rsidRPr="00DA5A5B">
        <w:rPr>
          <w:rFonts w:ascii="Times New Roman" w:eastAsia="MinionPro-Bold" w:hAnsi="Times New Roman" w:cs="Times New Roman"/>
          <w:bCs/>
          <w:noProof/>
          <w:sz w:val="24"/>
          <w:szCs w:val="24"/>
          <w:lang w:eastAsia="tr-TR"/>
        </w:rPr>
        <w:t xml:space="preserve"> </w:t>
      </w:r>
      <w:r w:rsidRPr="00DA5A5B">
        <w:rPr>
          <w:rFonts w:ascii="Times New Roman" w:eastAsia="MinionPro-Bold" w:hAnsi="Times New Roman" w:cs="Times New Roman"/>
          <w:bCs/>
          <w:noProof/>
          <w:sz w:val="24"/>
          <w:szCs w:val="24"/>
          <w:lang w:eastAsia="tr-TR"/>
        </w:rPr>
        <w:t>2017-202</w:t>
      </w:r>
      <w:r w:rsidR="00984344" w:rsidRPr="00DA5A5B">
        <w:rPr>
          <w:rFonts w:ascii="Times New Roman" w:eastAsia="MinionPro-Bold" w:hAnsi="Times New Roman" w:cs="Times New Roman"/>
          <w:bCs/>
          <w:noProof/>
          <w:sz w:val="24"/>
          <w:szCs w:val="24"/>
          <w:lang w:eastAsia="tr-TR"/>
        </w:rPr>
        <w:t>1</w:t>
      </w:r>
      <w:r w:rsidRPr="00DA5A5B">
        <w:rPr>
          <w:rFonts w:ascii="Times New Roman" w:eastAsia="MinionPro-Bold" w:hAnsi="Times New Roman" w:cs="Times New Roman"/>
          <w:bCs/>
          <w:noProof/>
          <w:sz w:val="24"/>
          <w:szCs w:val="24"/>
          <w:lang w:eastAsia="tr-TR"/>
        </w:rPr>
        <w:t xml:space="preserve"> Stratejik Planı’ndaki hedefler arasında yer almak üzere belirlenen öneriler ve bu önerilere dayalı eylem planı aşağıdaki tablolarda yer almaktadır. </w:t>
      </w:r>
    </w:p>
    <w:tbl>
      <w:tblPr>
        <w:tblStyle w:val="OrtaGlgeleme1-Vurgu1"/>
        <w:tblW w:w="9747" w:type="dxa"/>
        <w:tblLook w:val="04A0" w:firstRow="1" w:lastRow="0" w:firstColumn="1" w:lastColumn="0" w:noHBand="0" w:noVBand="1"/>
      </w:tblPr>
      <w:tblGrid>
        <w:gridCol w:w="881"/>
        <w:gridCol w:w="8866"/>
      </w:tblGrid>
      <w:tr w:rsidR="009653A7" w:rsidRPr="00DA5A5B" w:rsidTr="00590E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2"/>
          </w:tcPr>
          <w:p w:rsidR="00590EC8" w:rsidRPr="00DA5A5B" w:rsidRDefault="00590EC8" w:rsidP="00550842">
            <w:pPr>
              <w:rPr>
                <w:rFonts w:ascii="Times New Roman" w:eastAsia="Times New Roman" w:hAnsi="Times New Roman" w:cs="Times New Roman"/>
                <w:color w:val="auto"/>
                <w:sz w:val="20"/>
                <w:szCs w:val="20"/>
                <w:lang w:eastAsia="tr-TR"/>
              </w:rPr>
            </w:pPr>
            <w:r w:rsidRPr="00DA5A5B">
              <w:rPr>
                <w:rFonts w:ascii="Times New Roman" w:eastAsia="MinionPro-Bold" w:hAnsi="Times New Roman" w:cs="Times New Roman"/>
                <w:b w:val="0"/>
                <w:bCs w:val="0"/>
                <w:noProof/>
                <w:color w:val="auto"/>
                <w:sz w:val="20"/>
                <w:szCs w:val="20"/>
                <w:lang w:eastAsia="tr-TR"/>
              </w:rPr>
              <w:t xml:space="preserve">Tablo 1. </w:t>
            </w:r>
            <w:r w:rsidR="00E0647E" w:rsidRPr="00DA5A5B">
              <w:rPr>
                <w:rFonts w:ascii="Times New Roman" w:eastAsia="MinionPro-Bold" w:hAnsi="Times New Roman" w:cs="Times New Roman"/>
                <w:b w:val="0"/>
                <w:bCs w:val="0"/>
                <w:noProof/>
                <w:color w:val="auto"/>
                <w:sz w:val="20"/>
                <w:szCs w:val="20"/>
                <w:lang w:eastAsia="tr-TR"/>
              </w:rPr>
              <w:t>Yüksekokul</w:t>
            </w:r>
            <w:r w:rsidRPr="00DA5A5B">
              <w:rPr>
                <w:rFonts w:ascii="Times New Roman" w:eastAsia="MinionPro-Bold" w:hAnsi="Times New Roman" w:cs="Times New Roman"/>
                <w:b w:val="0"/>
                <w:bCs w:val="0"/>
                <w:noProof/>
                <w:color w:val="auto"/>
                <w:sz w:val="20"/>
                <w:szCs w:val="20"/>
                <w:lang w:eastAsia="tr-TR"/>
              </w:rPr>
              <w:t xml:space="preserve"> Danışma Kurulu Önerileri</w:t>
            </w:r>
          </w:p>
        </w:tc>
      </w:tr>
      <w:tr w:rsidR="00CB376D" w:rsidRPr="00DA5A5B" w:rsidTr="0059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rsidR="00CB376D" w:rsidRPr="00DA5A5B" w:rsidRDefault="00CB376D" w:rsidP="00CB376D">
            <w:pPr>
              <w:rPr>
                <w:rFonts w:ascii="Times New Roman" w:eastAsia="Times New Roman" w:hAnsi="Times New Roman" w:cs="Times New Roman"/>
                <w:sz w:val="20"/>
                <w:szCs w:val="20"/>
              </w:rPr>
            </w:pPr>
            <w:r w:rsidRPr="00DA5A5B">
              <w:rPr>
                <w:rFonts w:ascii="Times New Roman" w:eastAsia="Times New Roman" w:hAnsi="Times New Roman" w:cs="Times New Roman"/>
                <w:sz w:val="20"/>
                <w:szCs w:val="20"/>
              </w:rPr>
              <w:t>1</w:t>
            </w:r>
          </w:p>
        </w:tc>
        <w:tc>
          <w:tcPr>
            <w:tcW w:w="8866" w:type="dxa"/>
          </w:tcPr>
          <w:p w:rsidR="00CB376D" w:rsidRPr="00DA5A5B" w:rsidRDefault="00CB376D" w:rsidP="00CB376D">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DA5A5B">
              <w:rPr>
                <w:rFonts w:ascii="Times New Roman" w:hAnsi="Times New Roman" w:cs="Times New Roman"/>
                <w:lang w:eastAsia="tr-TR"/>
              </w:rPr>
              <w:t>SBYO- Sivil Toplum Örgütleri işbirliğinin sağlanması ve ortak projelerin hayata geçirilmesi için ekonomik, sosyal, kültürel projeler üretilmesi için hazırlıklara başlanılması.</w:t>
            </w:r>
          </w:p>
        </w:tc>
      </w:tr>
      <w:tr w:rsidR="00CB376D" w:rsidRPr="00DA5A5B" w:rsidTr="00590E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rsidR="00CB376D" w:rsidRPr="00DA5A5B" w:rsidRDefault="00CB376D" w:rsidP="00CB376D">
            <w:pPr>
              <w:rPr>
                <w:rFonts w:ascii="Times New Roman" w:eastAsia="Times New Roman" w:hAnsi="Times New Roman" w:cs="Times New Roman"/>
                <w:sz w:val="20"/>
                <w:szCs w:val="20"/>
              </w:rPr>
            </w:pPr>
            <w:r w:rsidRPr="00DA5A5B">
              <w:rPr>
                <w:rFonts w:ascii="Times New Roman" w:eastAsia="Times New Roman" w:hAnsi="Times New Roman" w:cs="Times New Roman"/>
                <w:sz w:val="20"/>
                <w:szCs w:val="20"/>
              </w:rPr>
              <w:t>2</w:t>
            </w:r>
          </w:p>
        </w:tc>
        <w:tc>
          <w:tcPr>
            <w:tcW w:w="8866" w:type="dxa"/>
          </w:tcPr>
          <w:p w:rsidR="00CB376D" w:rsidRPr="00DA5A5B" w:rsidRDefault="00CB376D" w:rsidP="00CB376D">
            <w:pPr>
              <w:pStyle w:val="AralkYok"/>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eastAsia="tr-TR"/>
              </w:rPr>
            </w:pPr>
            <w:r w:rsidRPr="00DA5A5B">
              <w:rPr>
                <w:rFonts w:ascii="Times New Roman" w:hAnsi="Times New Roman" w:cs="Times New Roman"/>
                <w:lang w:eastAsia="tr-TR"/>
              </w:rPr>
              <w:t>Öğrencilerin okula bağlılıkları ve aidiyet duygularının geliştirilmesi için tedbirler alınması.</w:t>
            </w:r>
          </w:p>
        </w:tc>
      </w:tr>
      <w:tr w:rsidR="00CB376D" w:rsidRPr="00DA5A5B" w:rsidTr="0059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rsidR="00CB376D" w:rsidRPr="00DA5A5B" w:rsidRDefault="00CB376D" w:rsidP="00CB376D">
            <w:pPr>
              <w:rPr>
                <w:rFonts w:ascii="Times New Roman" w:eastAsia="Times New Roman" w:hAnsi="Times New Roman" w:cs="Times New Roman"/>
                <w:sz w:val="20"/>
                <w:szCs w:val="20"/>
              </w:rPr>
            </w:pPr>
            <w:r w:rsidRPr="00DA5A5B">
              <w:rPr>
                <w:rFonts w:ascii="Times New Roman" w:eastAsia="Times New Roman" w:hAnsi="Times New Roman" w:cs="Times New Roman"/>
                <w:sz w:val="20"/>
                <w:szCs w:val="20"/>
              </w:rPr>
              <w:t>3</w:t>
            </w:r>
          </w:p>
        </w:tc>
        <w:tc>
          <w:tcPr>
            <w:tcW w:w="8866" w:type="dxa"/>
          </w:tcPr>
          <w:p w:rsidR="00CB376D" w:rsidRPr="00DA5A5B" w:rsidRDefault="00CB376D" w:rsidP="00CB376D">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DA5A5B">
              <w:rPr>
                <w:rFonts w:ascii="Times New Roman" w:hAnsi="Times New Roman" w:cs="Times New Roman"/>
                <w:lang w:eastAsia="tr-TR"/>
              </w:rPr>
              <w:t>Okulun tanınırlığını artırmak için faaliyetlerde bulunulması, öğrencilerin bu konuda aktif rol alması için teşvik edilmesi.</w:t>
            </w:r>
          </w:p>
        </w:tc>
      </w:tr>
      <w:tr w:rsidR="00CB376D" w:rsidRPr="00DA5A5B" w:rsidTr="00590E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rsidR="00CB376D" w:rsidRPr="00DA5A5B" w:rsidRDefault="00CB376D" w:rsidP="00CB376D">
            <w:pPr>
              <w:rPr>
                <w:rFonts w:ascii="Times New Roman" w:eastAsia="Times New Roman" w:hAnsi="Times New Roman" w:cs="Times New Roman"/>
                <w:sz w:val="20"/>
                <w:szCs w:val="20"/>
              </w:rPr>
            </w:pPr>
            <w:r w:rsidRPr="00DA5A5B">
              <w:rPr>
                <w:rFonts w:ascii="Times New Roman" w:eastAsia="Times New Roman" w:hAnsi="Times New Roman" w:cs="Times New Roman"/>
                <w:sz w:val="20"/>
                <w:szCs w:val="20"/>
              </w:rPr>
              <w:t>4</w:t>
            </w:r>
          </w:p>
        </w:tc>
        <w:tc>
          <w:tcPr>
            <w:tcW w:w="8866" w:type="dxa"/>
          </w:tcPr>
          <w:p w:rsidR="00CB376D" w:rsidRPr="00DA5A5B" w:rsidRDefault="00CB376D" w:rsidP="00CB376D">
            <w:pPr>
              <w:pStyle w:val="AralkYok"/>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eastAsia="tr-TR"/>
              </w:rPr>
            </w:pPr>
            <w:r w:rsidRPr="00DA5A5B">
              <w:rPr>
                <w:rFonts w:ascii="Times New Roman" w:hAnsi="Times New Roman" w:cs="Times New Roman"/>
                <w:lang w:eastAsia="tr-TR"/>
              </w:rPr>
              <w:t>Öğrenci kulüplerinin daha aktif kullanılması, bu kapsamda öğrencilerin kulüp üyesi olması konusunda teşvik edilmesi.</w:t>
            </w:r>
          </w:p>
        </w:tc>
      </w:tr>
      <w:tr w:rsidR="00CB376D" w:rsidRPr="00DA5A5B" w:rsidTr="0059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rsidR="00CB376D" w:rsidRPr="00DA5A5B" w:rsidRDefault="00CB376D" w:rsidP="00CB376D">
            <w:pPr>
              <w:rPr>
                <w:rFonts w:ascii="Times New Roman" w:eastAsia="Times New Roman" w:hAnsi="Times New Roman" w:cs="Times New Roman"/>
                <w:sz w:val="20"/>
                <w:szCs w:val="20"/>
              </w:rPr>
            </w:pPr>
            <w:r w:rsidRPr="00DA5A5B">
              <w:rPr>
                <w:rFonts w:ascii="Times New Roman" w:eastAsia="Times New Roman" w:hAnsi="Times New Roman" w:cs="Times New Roman"/>
                <w:sz w:val="20"/>
                <w:szCs w:val="20"/>
              </w:rPr>
              <w:t>5</w:t>
            </w:r>
          </w:p>
        </w:tc>
        <w:tc>
          <w:tcPr>
            <w:tcW w:w="8866" w:type="dxa"/>
          </w:tcPr>
          <w:p w:rsidR="00CB376D" w:rsidRPr="00DA5A5B" w:rsidRDefault="00CB376D" w:rsidP="00CB376D">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DA5A5B">
              <w:rPr>
                <w:rFonts w:ascii="Times New Roman" w:hAnsi="Times New Roman" w:cs="Times New Roman"/>
                <w:lang w:eastAsia="tr-TR"/>
              </w:rPr>
              <w:t>Öğrencilerin bilgi ve deneyimlerinin artırılması ve daha çok pratik yapma imkanına kavuşturulması maksadıyla staj deneyimlerinin artırılması ve staj dönemindeki faaliyetlerinin daha verimli ve kontrollü geçirilmesi için gerekli tedbirlerin alınması.</w:t>
            </w:r>
          </w:p>
        </w:tc>
      </w:tr>
    </w:tbl>
    <w:p w:rsidR="003572D8" w:rsidRPr="00DA5A5B" w:rsidRDefault="003572D8" w:rsidP="003572D8">
      <w:pPr>
        <w:autoSpaceDE w:val="0"/>
        <w:autoSpaceDN w:val="0"/>
        <w:adjustRightInd w:val="0"/>
        <w:spacing w:after="0" w:line="360" w:lineRule="auto"/>
        <w:jc w:val="both"/>
        <w:rPr>
          <w:rFonts w:ascii="Times New Roman" w:eastAsia="MinionPro-Bold" w:hAnsi="Times New Roman" w:cs="Times New Roman"/>
          <w:b/>
          <w:bCs/>
          <w:noProof/>
          <w:sz w:val="20"/>
          <w:szCs w:val="20"/>
          <w:lang w:eastAsia="tr-TR"/>
        </w:rPr>
      </w:pPr>
    </w:p>
    <w:p w:rsidR="00CB376D" w:rsidRPr="00DA5A5B" w:rsidRDefault="00CB376D" w:rsidP="003572D8">
      <w:pPr>
        <w:autoSpaceDE w:val="0"/>
        <w:autoSpaceDN w:val="0"/>
        <w:adjustRightInd w:val="0"/>
        <w:spacing w:after="0" w:line="360" w:lineRule="auto"/>
        <w:jc w:val="both"/>
        <w:rPr>
          <w:rFonts w:ascii="Times New Roman" w:eastAsia="MinionPro-Bold" w:hAnsi="Times New Roman" w:cs="Times New Roman"/>
          <w:b/>
          <w:bCs/>
          <w:noProof/>
          <w:sz w:val="20"/>
          <w:szCs w:val="20"/>
          <w:lang w:eastAsia="tr-TR"/>
        </w:rPr>
      </w:pPr>
    </w:p>
    <w:p w:rsidR="00CB376D" w:rsidRPr="00DA5A5B" w:rsidRDefault="00CB376D" w:rsidP="003572D8">
      <w:pPr>
        <w:autoSpaceDE w:val="0"/>
        <w:autoSpaceDN w:val="0"/>
        <w:adjustRightInd w:val="0"/>
        <w:spacing w:after="0" w:line="360" w:lineRule="auto"/>
        <w:jc w:val="both"/>
        <w:rPr>
          <w:rFonts w:ascii="Times New Roman" w:eastAsia="MinionPro-Bold" w:hAnsi="Times New Roman" w:cs="Times New Roman"/>
          <w:b/>
          <w:bCs/>
          <w:noProof/>
          <w:sz w:val="20"/>
          <w:szCs w:val="20"/>
          <w:lang w:eastAsia="tr-TR"/>
        </w:rPr>
      </w:pPr>
    </w:p>
    <w:p w:rsidR="00CB376D" w:rsidRPr="00DA5A5B" w:rsidRDefault="00CB376D" w:rsidP="003572D8">
      <w:pPr>
        <w:autoSpaceDE w:val="0"/>
        <w:autoSpaceDN w:val="0"/>
        <w:adjustRightInd w:val="0"/>
        <w:spacing w:after="0" w:line="360" w:lineRule="auto"/>
        <w:jc w:val="both"/>
        <w:rPr>
          <w:rFonts w:ascii="Times New Roman" w:eastAsia="MinionPro-Bold" w:hAnsi="Times New Roman" w:cs="Times New Roman"/>
          <w:b/>
          <w:bCs/>
          <w:noProof/>
          <w:sz w:val="20"/>
          <w:szCs w:val="20"/>
          <w:lang w:eastAsia="tr-TR"/>
        </w:rPr>
      </w:pPr>
    </w:p>
    <w:tbl>
      <w:tblPr>
        <w:tblStyle w:val="OrtaGlgeleme1-Vurgu1"/>
        <w:tblW w:w="9747" w:type="dxa"/>
        <w:tblLook w:val="04A0" w:firstRow="1" w:lastRow="0" w:firstColumn="1" w:lastColumn="0" w:noHBand="0" w:noVBand="1"/>
      </w:tblPr>
      <w:tblGrid>
        <w:gridCol w:w="962"/>
        <w:gridCol w:w="4533"/>
        <w:gridCol w:w="2693"/>
        <w:gridCol w:w="1559"/>
      </w:tblGrid>
      <w:tr w:rsidR="00CB376D" w:rsidRPr="00DA5A5B" w:rsidTr="00590E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4"/>
          </w:tcPr>
          <w:p w:rsidR="00590EC8" w:rsidRPr="00DA5A5B" w:rsidRDefault="00590EC8" w:rsidP="00590EC8">
            <w:pPr>
              <w:widowControl w:val="0"/>
              <w:rPr>
                <w:rFonts w:ascii="Times New Roman" w:eastAsia="Times New Roman" w:hAnsi="Times New Roman" w:cs="Times New Roman"/>
                <w:b w:val="0"/>
                <w:color w:val="auto"/>
                <w:sz w:val="20"/>
                <w:szCs w:val="20"/>
                <w:lang w:val="en-US"/>
              </w:rPr>
            </w:pPr>
            <w:r w:rsidRPr="00DA5A5B">
              <w:rPr>
                <w:rFonts w:ascii="Times New Roman" w:eastAsia="MinionPro-Bold" w:hAnsi="Times New Roman" w:cs="Times New Roman"/>
                <w:b w:val="0"/>
                <w:bCs w:val="0"/>
                <w:noProof/>
                <w:color w:val="auto"/>
                <w:sz w:val="20"/>
                <w:szCs w:val="20"/>
                <w:lang w:eastAsia="tr-TR"/>
              </w:rPr>
              <w:t xml:space="preserve">Tablo 2. </w:t>
            </w:r>
            <w:r w:rsidR="00E0647E" w:rsidRPr="00DA5A5B">
              <w:rPr>
                <w:rFonts w:ascii="Times New Roman" w:hAnsi="Times New Roman" w:cs="Times New Roman"/>
                <w:b w:val="0"/>
                <w:noProof/>
                <w:color w:val="auto"/>
                <w:sz w:val="20"/>
                <w:szCs w:val="20"/>
              </w:rPr>
              <w:t>Yüksekokul</w:t>
            </w:r>
            <w:r w:rsidRPr="00DA5A5B">
              <w:rPr>
                <w:rFonts w:ascii="Times New Roman" w:hAnsi="Times New Roman" w:cs="Times New Roman"/>
                <w:b w:val="0"/>
                <w:noProof/>
                <w:color w:val="auto"/>
                <w:sz w:val="20"/>
                <w:szCs w:val="20"/>
              </w:rPr>
              <w:t xml:space="preserve"> Danışma Kurulu Eylem Planı</w:t>
            </w:r>
          </w:p>
        </w:tc>
      </w:tr>
      <w:tr w:rsidR="00CB376D" w:rsidRPr="00DA5A5B" w:rsidTr="00895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590EC8" w:rsidRPr="00DA5A5B" w:rsidRDefault="00590EC8" w:rsidP="00590EC8">
            <w:pPr>
              <w:widowControl w:val="0"/>
              <w:rPr>
                <w:rFonts w:ascii="Times New Roman" w:eastAsia="Times New Roman" w:hAnsi="Times New Roman" w:cs="Times New Roman"/>
                <w:sz w:val="20"/>
                <w:szCs w:val="20"/>
                <w:lang w:val="en-US"/>
              </w:rPr>
            </w:pPr>
            <w:r w:rsidRPr="00DA5A5B">
              <w:rPr>
                <w:rFonts w:ascii="Times New Roman" w:eastAsia="Times New Roman" w:hAnsi="Times New Roman" w:cs="Times New Roman"/>
                <w:sz w:val="20"/>
                <w:szCs w:val="20"/>
                <w:lang w:val="en-US"/>
              </w:rPr>
              <w:t>Ey/Plan No</w:t>
            </w:r>
          </w:p>
        </w:tc>
        <w:tc>
          <w:tcPr>
            <w:tcW w:w="4533" w:type="dxa"/>
          </w:tcPr>
          <w:p w:rsidR="00590EC8" w:rsidRPr="00DA5A5B" w:rsidRDefault="00590EC8" w:rsidP="00590EC8">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n-US"/>
              </w:rPr>
            </w:pPr>
            <w:r w:rsidRPr="00DA5A5B">
              <w:rPr>
                <w:rFonts w:ascii="Times New Roman" w:eastAsia="Times New Roman" w:hAnsi="Times New Roman" w:cs="Times New Roman"/>
                <w:b/>
                <w:sz w:val="20"/>
                <w:szCs w:val="20"/>
                <w:lang w:val="en-US"/>
              </w:rPr>
              <w:t>Eylem/Plan</w:t>
            </w:r>
          </w:p>
          <w:p w:rsidR="00590EC8" w:rsidRPr="00DA5A5B" w:rsidRDefault="00590EC8" w:rsidP="00590EC8">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n-US"/>
              </w:rPr>
            </w:pPr>
          </w:p>
        </w:tc>
        <w:tc>
          <w:tcPr>
            <w:tcW w:w="2693" w:type="dxa"/>
          </w:tcPr>
          <w:p w:rsidR="00590EC8" w:rsidRPr="00DA5A5B" w:rsidRDefault="00590EC8" w:rsidP="00590EC8">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n-US"/>
              </w:rPr>
            </w:pPr>
            <w:r w:rsidRPr="00DA5A5B">
              <w:rPr>
                <w:rFonts w:ascii="Times New Roman" w:eastAsia="Times New Roman" w:hAnsi="Times New Roman" w:cs="Times New Roman"/>
                <w:b/>
                <w:sz w:val="20"/>
                <w:szCs w:val="20"/>
                <w:lang w:val="en-US"/>
              </w:rPr>
              <w:t>Görevler</w:t>
            </w:r>
          </w:p>
        </w:tc>
        <w:tc>
          <w:tcPr>
            <w:tcW w:w="1559" w:type="dxa"/>
          </w:tcPr>
          <w:p w:rsidR="00590EC8" w:rsidRPr="00DA5A5B" w:rsidRDefault="00590EC8" w:rsidP="00590EC8">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n-US"/>
              </w:rPr>
            </w:pPr>
            <w:r w:rsidRPr="00DA5A5B">
              <w:rPr>
                <w:rFonts w:ascii="Times New Roman" w:eastAsia="Times New Roman" w:hAnsi="Times New Roman" w:cs="Times New Roman"/>
                <w:b/>
                <w:sz w:val="20"/>
                <w:szCs w:val="20"/>
                <w:lang w:val="en-US"/>
              </w:rPr>
              <w:t>Gözden Geçirme</w:t>
            </w:r>
          </w:p>
        </w:tc>
      </w:tr>
      <w:tr w:rsidR="00CB376D" w:rsidRPr="00DA5A5B" w:rsidTr="00290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CB376D" w:rsidRPr="00DA5A5B" w:rsidRDefault="00CB376D" w:rsidP="00CB376D">
            <w:pPr>
              <w:widowControl w:val="0"/>
              <w:rPr>
                <w:rFonts w:ascii="Times New Roman" w:eastAsia="Times New Roman" w:hAnsi="Times New Roman" w:cs="Times New Roman"/>
                <w:sz w:val="20"/>
                <w:szCs w:val="20"/>
                <w:lang w:val="en-US"/>
              </w:rPr>
            </w:pPr>
            <w:r w:rsidRPr="00DA5A5B">
              <w:rPr>
                <w:rFonts w:ascii="Times New Roman" w:eastAsia="Times New Roman" w:hAnsi="Times New Roman" w:cs="Times New Roman"/>
                <w:sz w:val="20"/>
                <w:szCs w:val="20"/>
                <w:lang w:val="en-US"/>
              </w:rPr>
              <w:t>1</w:t>
            </w:r>
          </w:p>
        </w:tc>
        <w:tc>
          <w:tcPr>
            <w:tcW w:w="4533" w:type="dxa"/>
            <w:tcBorders>
              <w:top w:val="single" w:sz="4" w:space="0" w:color="auto"/>
              <w:bottom w:val="single" w:sz="4" w:space="0" w:color="auto"/>
            </w:tcBorders>
          </w:tcPr>
          <w:p w:rsidR="00CB376D" w:rsidRPr="00DA5A5B" w:rsidRDefault="00CB376D" w:rsidP="00CB376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A5A5B">
              <w:rPr>
                <w:rFonts w:ascii="Times New Roman" w:hAnsi="Times New Roman" w:cs="Times New Roman"/>
                <w:lang w:eastAsia="tr-TR"/>
              </w:rPr>
              <w:t>SBYO- Sivil Toplum Örgütleri işbirliğinin sağlanması ve ortak projelerin hayata geçirilmesi</w:t>
            </w:r>
          </w:p>
        </w:tc>
        <w:tc>
          <w:tcPr>
            <w:tcW w:w="2693" w:type="dxa"/>
            <w:tcBorders>
              <w:top w:val="single" w:sz="4" w:space="0" w:color="auto"/>
              <w:bottom w:val="single" w:sz="4" w:space="0" w:color="auto"/>
            </w:tcBorders>
          </w:tcPr>
          <w:p w:rsidR="00CB376D" w:rsidRPr="00DA5A5B" w:rsidRDefault="00CB376D" w:rsidP="00CB376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A5A5B">
              <w:rPr>
                <w:rFonts w:ascii="Times New Roman" w:hAnsi="Times New Roman" w:cs="Times New Roman"/>
              </w:rPr>
              <w:t>Doç. Dr. Abdullah ÇALIŞKAN</w:t>
            </w:r>
          </w:p>
        </w:tc>
        <w:tc>
          <w:tcPr>
            <w:tcW w:w="1559" w:type="dxa"/>
            <w:tcBorders>
              <w:top w:val="single" w:sz="4" w:space="0" w:color="auto"/>
              <w:bottom w:val="single" w:sz="4" w:space="0" w:color="auto"/>
            </w:tcBorders>
          </w:tcPr>
          <w:p w:rsidR="00CB376D" w:rsidRPr="00DA5A5B" w:rsidRDefault="00CB376D" w:rsidP="00CB376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A5A5B">
              <w:rPr>
                <w:rFonts w:ascii="Times New Roman" w:hAnsi="Times New Roman" w:cs="Times New Roman"/>
              </w:rPr>
              <w:t>13-17 Şubat 2017</w:t>
            </w:r>
          </w:p>
        </w:tc>
      </w:tr>
      <w:tr w:rsidR="00CB376D" w:rsidRPr="00DA5A5B" w:rsidTr="00290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CB376D" w:rsidRPr="00DA5A5B" w:rsidRDefault="00CB376D" w:rsidP="00CB376D">
            <w:pPr>
              <w:widowControl w:val="0"/>
              <w:rPr>
                <w:rFonts w:ascii="Times New Roman" w:eastAsia="Times New Roman" w:hAnsi="Times New Roman" w:cs="Times New Roman"/>
                <w:sz w:val="20"/>
                <w:szCs w:val="20"/>
                <w:lang w:val="en-US"/>
              </w:rPr>
            </w:pPr>
            <w:r w:rsidRPr="00DA5A5B">
              <w:rPr>
                <w:rFonts w:ascii="Times New Roman" w:eastAsia="Times New Roman" w:hAnsi="Times New Roman" w:cs="Times New Roman"/>
                <w:sz w:val="20"/>
                <w:szCs w:val="20"/>
                <w:lang w:val="en-US"/>
              </w:rPr>
              <w:t>2</w:t>
            </w:r>
          </w:p>
        </w:tc>
        <w:tc>
          <w:tcPr>
            <w:tcW w:w="4533" w:type="dxa"/>
            <w:tcBorders>
              <w:top w:val="single" w:sz="4" w:space="0" w:color="auto"/>
              <w:bottom w:val="single" w:sz="4" w:space="0" w:color="auto"/>
            </w:tcBorders>
          </w:tcPr>
          <w:p w:rsidR="00CB376D" w:rsidRPr="00DA5A5B" w:rsidRDefault="00CB376D" w:rsidP="00CB37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5A5B">
              <w:rPr>
                <w:rFonts w:ascii="Times New Roman" w:hAnsi="Times New Roman" w:cs="Times New Roman"/>
              </w:rPr>
              <w:t>Öğrencilerin bağlılık ve aidiyetlerinin geliştirilmesi için sosyal, kültürel faaliyetlerin planlanması</w:t>
            </w:r>
          </w:p>
        </w:tc>
        <w:tc>
          <w:tcPr>
            <w:tcW w:w="2693" w:type="dxa"/>
            <w:tcBorders>
              <w:top w:val="single" w:sz="4" w:space="0" w:color="auto"/>
              <w:bottom w:val="single" w:sz="4" w:space="0" w:color="auto"/>
            </w:tcBorders>
          </w:tcPr>
          <w:p w:rsidR="00CB376D" w:rsidRPr="00DA5A5B" w:rsidRDefault="00CB376D" w:rsidP="00CB37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5A5B">
              <w:rPr>
                <w:rFonts w:ascii="Times New Roman" w:hAnsi="Times New Roman" w:cs="Times New Roman"/>
              </w:rPr>
              <w:t>Prof. Dr. Fügen ÖZCANARSLAN</w:t>
            </w:r>
          </w:p>
        </w:tc>
        <w:tc>
          <w:tcPr>
            <w:tcW w:w="1559" w:type="dxa"/>
            <w:tcBorders>
              <w:top w:val="single" w:sz="4" w:space="0" w:color="auto"/>
              <w:bottom w:val="single" w:sz="4" w:space="0" w:color="auto"/>
            </w:tcBorders>
          </w:tcPr>
          <w:p w:rsidR="00CB376D" w:rsidRPr="00DA5A5B" w:rsidRDefault="00CB376D" w:rsidP="00CB37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5A5B">
              <w:rPr>
                <w:rFonts w:ascii="Times New Roman" w:hAnsi="Times New Roman" w:cs="Times New Roman"/>
              </w:rPr>
              <w:t>13-17 Şubat 2017</w:t>
            </w:r>
          </w:p>
        </w:tc>
      </w:tr>
      <w:tr w:rsidR="00CB376D" w:rsidRPr="00DA5A5B" w:rsidTr="00290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CB376D" w:rsidRPr="00DA5A5B" w:rsidRDefault="00CB376D" w:rsidP="00CB376D">
            <w:pPr>
              <w:widowControl w:val="0"/>
              <w:rPr>
                <w:rFonts w:ascii="Times New Roman" w:eastAsia="Times New Roman" w:hAnsi="Times New Roman" w:cs="Times New Roman"/>
                <w:sz w:val="20"/>
                <w:szCs w:val="20"/>
                <w:lang w:val="en-US"/>
              </w:rPr>
            </w:pPr>
            <w:r w:rsidRPr="00DA5A5B">
              <w:rPr>
                <w:rFonts w:ascii="Times New Roman" w:eastAsia="Times New Roman" w:hAnsi="Times New Roman" w:cs="Times New Roman"/>
                <w:sz w:val="20"/>
                <w:szCs w:val="20"/>
                <w:lang w:val="en-US"/>
              </w:rPr>
              <w:t>3</w:t>
            </w:r>
          </w:p>
        </w:tc>
        <w:tc>
          <w:tcPr>
            <w:tcW w:w="4533" w:type="dxa"/>
            <w:tcBorders>
              <w:top w:val="single" w:sz="4" w:space="0" w:color="auto"/>
              <w:bottom w:val="single" w:sz="4" w:space="0" w:color="auto"/>
            </w:tcBorders>
          </w:tcPr>
          <w:p w:rsidR="00CB376D" w:rsidRPr="00DA5A5B" w:rsidRDefault="00CB376D" w:rsidP="00CB376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A5A5B">
              <w:rPr>
                <w:rFonts w:ascii="Times New Roman" w:hAnsi="Times New Roman" w:cs="Times New Roman"/>
              </w:rPr>
              <w:t>Öğrenci çevresi, akademik /bilimsel çevre ve sosyo-kültürel çevrede tanınırlık artırıcı faaliyetlerin planlanması</w:t>
            </w:r>
          </w:p>
        </w:tc>
        <w:tc>
          <w:tcPr>
            <w:tcW w:w="2693" w:type="dxa"/>
            <w:tcBorders>
              <w:top w:val="single" w:sz="4" w:space="0" w:color="auto"/>
              <w:bottom w:val="single" w:sz="4" w:space="0" w:color="auto"/>
            </w:tcBorders>
          </w:tcPr>
          <w:p w:rsidR="00CB376D" w:rsidRPr="00DA5A5B" w:rsidRDefault="00CB376D" w:rsidP="00CB376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A5A5B">
              <w:rPr>
                <w:rFonts w:ascii="Times New Roman" w:hAnsi="Times New Roman" w:cs="Times New Roman"/>
              </w:rPr>
              <w:t>Prof. Dr. Fügen ÖZCANARSLAN</w:t>
            </w:r>
          </w:p>
        </w:tc>
        <w:tc>
          <w:tcPr>
            <w:tcW w:w="1559" w:type="dxa"/>
            <w:tcBorders>
              <w:top w:val="single" w:sz="4" w:space="0" w:color="auto"/>
              <w:bottom w:val="single" w:sz="4" w:space="0" w:color="auto"/>
            </w:tcBorders>
          </w:tcPr>
          <w:p w:rsidR="00CB376D" w:rsidRPr="00DA5A5B" w:rsidRDefault="00CB376D" w:rsidP="00CB376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A5A5B">
              <w:rPr>
                <w:rFonts w:ascii="Times New Roman" w:hAnsi="Times New Roman" w:cs="Times New Roman"/>
              </w:rPr>
              <w:t>13-17 Şubat 2017</w:t>
            </w:r>
          </w:p>
        </w:tc>
      </w:tr>
      <w:tr w:rsidR="00CB376D" w:rsidRPr="00DA5A5B" w:rsidTr="00290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CB376D" w:rsidRPr="00DA5A5B" w:rsidRDefault="00CB376D" w:rsidP="00CB376D">
            <w:pPr>
              <w:widowControl w:val="0"/>
              <w:rPr>
                <w:rFonts w:ascii="Times New Roman" w:eastAsia="Times New Roman" w:hAnsi="Times New Roman" w:cs="Times New Roman"/>
                <w:sz w:val="20"/>
                <w:szCs w:val="20"/>
                <w:lang w:val="en-US"/>
              </w:rPr>
            </w:pPr>
            <w:r w:rsidRPr="00DA5A5B">
              <w:rPr>
                <w:rFonts w:ascii="Times New Roman" w:eastAsia="Times New Roman" w:hAnsi="Times New Roman" w:cs="Times New Roman"/>
                <w:sz w:val="20"/>
                <w:szCs w:val="20"/>
                <w:lang w:val="en-US"/>
              </w:rPr>
              <w:t>4</w:t>
            </w:r>
          </w:p>
        </w:tc>
        <w:tc>
          <w:tcPr>
            <w:tcW w:w="4533" w:type="dxa"/>
            <w:tcBorders>
              <w:top w:val="single" w:sz="4" w:space="0" w:color="auto"/>
              <w:bottom w:val="single" w:sz="4" w:space="0" w:color="auto"/>
            </w:tcBorders>
          </w:tcPr>
          <w:p w:rsidR="00CB376D" w:rsidRPr="00DA5A5B" w:rsidRDefault="00CB376D" w:rsidP="00CB37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5A5B">
              <w:rPr>
                <w:rFonts w:ascii="Times New Roman" w:hAnsi="Times New Roman" w:cs="Times New Roman"/>
              </w:rPr>
              <w:t>Kulüp faaliyetleri hakkında öğrencilerin bilgilendirilmesi</w:t>
            </w:r>
          </w:p>
        </w:tc>
        <w:tc>
          <w:tcPr>
            <w:tcW w:w="2693" w:type="dxa"/>
            <w:tcBorders>
              <w:top w:val="single" w:sz="4" w:space="0" w:color="auto"/>
              <w:bottom w:val="single" w:sz="4" w:space="0" w:color="auto"/>
            </w:tcBorders>
          </w:tcPr>
          <w:p w:rsidR="00CB376D" w:rsidRPr="00DA5A5B" w:rsidRDefault="00CB376D" w:rsidP="00CB37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5A5B">
              <w:rPr>
                <w:rFonts w:ascii="Times New Roman" w:hAnsi="Times New Roman" w:cs="Times New Roman"/>
              </w:rPr>
              <w:t>Onur KILIÇ</w:t>
            </w:r>
          </w:p>
        </w:tc>
        <w:tc>
          <w:tcPr>
            <w:tcW w:w="1559" w:type="dxa"/>
            <w:tcBorders>
              <w:top w:val="single" w:sz="4" w:space="0" w:color="auto"/>
              <w:bottom w:val="single" w:sz="4" w:space="0" w:color="auto"/>
            </w:tcBorders>
          </w:tcPr>
          <w:p w:rsidR="00CB376D" w:rsidRPr="00DA5A5B" w:rsidRDefault="00CB376D" w:rsidP="00CB37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5A5B">
              <w:rPr>
                <w:rFonts w:ascii="Times New Roman" w:hAnsi="Times New Roman" w:cs="Times New Roman"/>
              </w:rPr>
              <w:t>13-17 Şubat 2017</w:t>
            </w:r>
          </w:p>
        </w:tc>
      </w:tr>
      <w:tr w:rsidR="00CB376D" w:rsidRPr="00DA5A5B" w:rsidTr="00290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CB376D" w:rsidRPr="00DA5A5B" w:rsidRDefault="00CB376D" w:rsidP="00CB376D">
            <w:pPr>
              <w:widowControl w:val="0"/>
              <w:rPr>
                <w:rFonts w:ascii="Times New Roman" w:eastAsia="Times New Roman" w:hAnsi="Times New Roman" w:cs="Times New Roman"/>
                <w:sz w:val="20"/>
                <w:szCs w:val="20"/>
                <w:lang w:val="en-US"/>
              </w:rPr>
            </w:pPr>
            <w:r w:rsidRPr="00DA5A5B">
              <w:rPr>
                <w:rFonts w:ascii="Times New Roman" w:eastAsia="Times New Roman" w:hAnsi="Times New Roman" w:cs="Times New Roman"/>
                <w:sz w:val="20"/>
                <w:szCs w:val="20"/>
                <w:lang w:val="en-US"/>
              </w:rPr>
              <w:t>5</w:t>
            </w:r>
          </w:p>
        </w:tc>
        <w:tc>
          <w:tcPr>
            <w:tcW w:w="4533" w:type="dxa"/>
            <w:tcBorders>
              <w:top w:val="single" w:sz="4" w:space="0" w:color="auto"/>
              <w:bottom w:val="single" w:sz="4" w:space="0" w:color="auto"/>
            </w:tcBorders>
          </w:tcPr>
          <w:p w:rsidR="00CB376D" w:rsidRPr="00DA5A5B" w:rsidRDefault="00CB376D" w:rsidP="00CB376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A5A5B">
              <w:rPr>
                <w:rFonts w:ascii="Times New Roman" w:hAnsi="Times New Roman" w:cs="Times New Roman"/>
              </w:rPr>
              <w:t>Öğrencilerin staj yapabileceği kurum ve kuruluşlarla görüşülmesi ve olası problemlerin ve çözüm önerilerinin saptanması</w:t>
            </w:r>
          </w:p>
        </w:tc>
        <w:tc>
          <w:tcPr>
            <w:tcW w:w="2693" w:type="dxa"/>
            <w:tcBorders>
              <w:top w:val="single" w:sz="4" w:space="0" w:color="auto"/>
              <w:bottom w:val="single" w:sz="4" w:space="0" w:color="auto"/>
            </w:tcBorders>
          </w:tcPr>
          <w:p w:rsidR="00CB376D" w:rsidRPr="00DA5A5B" w:rsidRDefault="00CB376D" w:rsidP="00CB376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A5A5B">
              <w:rPr>
                <w:rFonts w:ascii="Times New Roman" w:eastAsia="Calibri" w:hAnsi="Times New Roman" w:cs="Times New Roman"/>
              </w:rPr>
              <w:t>Si. Şadi ANAMURLUOĞLU</w:t>
            </w:r>
          </w:p>
        </w:tc>
        <w:tc>
          <w:tcPr>
            <w:tcW w:w="1559" w:type="dxa"/>
            <w:tcBorders>
              <w:top w:val="single" w:sz="4" w:space="0" w:color="auto"/>
              <w:bottom w:val="single" w:sz="4" w:space="0" w:color="auto"/>
            </w:tcBorders>
          </w:tcPr>
          <w:p w:rsidR="00CB376D" w:rsidRPr="00DA5A5B" w:rsidRDefault="00CB376D" w:rsidP="00CB376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A5A5B">
              <w:rPr>
                <w:rFonts w:ascii="Times New Roman" w:hAnsi="Times New Roman" w:cs="Times New Roman"/>
              </w:rPr>
              <w:t>13-17 Şubat 2017</w:t>
            </w:r>
          </w:p>
        </w:tc>
      </w:tr>
    </w:tbl>
    <w:p w:rsidR="00396DB9" w:rsidRPr="00DA5A5B" w:rsidRDefault="00396DB9" w:rsidP="003572D8">
      <w:pPr>
        <w:spacing w:line="360" w:lineRule="auto"/>
        <w:jc w:val="both"/>
        <w:rPr>
          <w:rFonts w:ascii="Times New Roman" w:hAnsi="Times New Roman" w:cs="Times New Roman"/>
          <w:b/>
          <w:noProof/>
          <w:sz w:val="24"/>
          <w:szCs w:val="24"/>
        </w:rPr>
      </w:pPr>
    </w:p>
    <w:p w:rsidR="00895E7D" w:rsidRPr="00DA5A5B" w:rsidRDefault="00895E7D" w:rsidP="003572D8">
      <w:pPr>
        <w:spacing w:line="360" w:lineRule="auto"/>
        <w:jc w:val="both"/>
        <w:rPr>
          <w:rFonts w:ascii="Times New Roman" w:hAnsi="Times New Roman" w:cs="Times New Roman"/>
          <w:b/>
          <w:noProof/>
          <w:sz w:val="24"/>
          <w:szCs w:val="24"/>
        </w:rPr>
      </w:pP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ab/>
        <w:t>B.</w:t>
      </w:r>
      <w:r w:rsidRPr="00DA5A5B">
        <w:rPr>
          <w:rFonts w:ascii="Times New Roman" w:hAnsi="Times New Roman" w:cs="Times New Roman"/>
          <w:b/>
          <w:noProof/>
          <w:sz w:val="24"/>
          <w:szCs w:val="24"/>
        </w:rPr>
        <w:tab/>
        <w:t>İÇ ANALİZ VE ÇEVRE ANALİZİ</w:t>
      </w:r>
    </w:p>
    <w:p w:rsidR="003572D8" w:rsidRPr="00DA5A5B" w:rsidRDefault="00BE484B" w:rsidP="00590EC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Yüksekokulumuz</w:t>
      </w:r>
      <w:r w:rsidR="00590EC8" w:rsidRPr="00DA5A5B">
        <w:rPr>
          <w:rFonts w:ascii="Times New Roman" w:hAnsi="Times New Roman" w:cs="Times New Roman"/>
          <w:noProof/>
          <w:sz w:val="24"/>
          <w:szCs w:val="24"/>
        </w:rPr>
        <w:t xml:space="preserve"> bünyesinde </w:t>
      </w:r>
      <w:r w:rsidR="003572D8" w:rsidRPr="00DA5A5B">
        <w:rPr>
          <w:rFonts w:ascii="Times New Roman" w:hAnsi="Times New Roman" w:cs="Times New Roman"/>
          <w:noProof/>
          <w:sz w:val="24"/>
          <w:szCs w:val="24"/>
        </w:rPr>
        <w:t>halen</w:t>
      </w:r>
      <w:r w:rsidR="00396DB9" w:rsidRPr="00DA5A5B">
        <w:rPr>
          <w:rFonts w:ascii="Times New Roman" w:hAnsi="Times New Roman" w:cs="Times New Roman"/>
          <w:noProof/>
          <w:sz w:val="24"/>
          <w:szCs w:val="24"/>
        </w:rPr>
        <w:t xml:space="preserve"> (</w:t>
      </w:r>
      <w:r w:rsidR="004E2475" w:rsidRPr="00DA5A5B">
        <w:rPr>
          <w:rFonts w:ascii="Times New Roman" w:hAnsi="Times New Roman" w:cs="Times New Roman"/>
          <w:noProof/>
          <w:sz w:val="24"/>
          <w:szCs w:val="24"/>
        </w:rPr>
        <w:t xml:space="preserve">01 </w:t>
      </w:r>
      <w:r w:rsidR="00577626" w:rsidRPr="00DA5A5B">
        <w:rPr>
          <w:rFonts w:ascii="Times New Roman" w:hAnsi="Times New Roman" w:cs="Times New Roman"/>
          <w:noProof/>
          <w:sz w:val="24"/>
          <w:szCs w:val="24"/>
        </w:rPr>
        <w:t>Haziran 2017 tarihi itibariyle)</w:t>
      </w:r>
      <w:r w:rsidR="003572D8" w:rsidRPr="00DA5A5B">
        <w:rPr>
          <w:rFonts w:ascii="Times New Roman" w:hAnsi="Times New Roman" w:cs="Times New Roman"/>
          <w:noProof/>
          <w:sz w:val="24"/>
          <w:szCs w:val="24"/>
        </w:rPr>
        <w:t xml:space="preserve"> </w:t>
      </w:r>
      <w:r w:rsidR="00590EC8" w:rsidRPr="00DA5A5B">
        <w:rPr>
          <w:rFonts w:ascii="Times New Roman" w:hAnsi="Times New Roman" w:cs="Times New Roman"/>
          <w:noProof/>
          <w:sz w:val="24"/>
          <w:szCs w:val="24"/>
        </w:rPr>
        <w:t>“</w:t>
      </w:r>
      <w:r w:rsidR="00CB376D" w:rsidRPr="00DA5A5B">
        <w:rPr>
          <w:rFonts w:ascii="Times New Roman" w:hAnsi="Times New Roman" w:cs="Times New Roman"/>
          <w:noProof/>
          <w:sz w:val="24"/>
          <w:szCs w:val="24"/>
        </w:rPr>
        <w:t>Sağlık Yönetimi</w:t>
      </w:r>
      <w:r w:rsidR="00590EC8" w:rsidRPr="00DA5A5B">
        <w:rPr>
          <w:rFonts w:ascii="Times New Roman" w:hAnsi="Times New Roman" w:cs="Times New Roman"/>
          <w:noProof/>
          <w:sz w:val="24"/>
          <w:szCs w:val="24"/>
        </w:rPr>
        <w:t>” ve “</w:t>
      </w:r>
      <w:r w:rsidR="00CB376D" w:rsidRPr="00DA5A5B">
        <w:rPr>
          <w:rFonts w:ascii="Times New Roman" w:hAnsi="Times New Roman" w:cs="Times New Roman"/>
          <w:noProof/>
          <w:sz w:val="24"/>
          <w:szCs w:val="24"/>
        </w:rPr>
        <w:t>Hemşirelik ve Sağlık Hizmetleri</w:t>
      </w:r>
      <w:r w:rsidR="00577626" w:rsidRPr="00DA5A5B">
        <w:rPr>
          <w:rFonts w:ascii="Times New Roman" w:hAnsi="Times New Roman" w:cs="Times New Roman"/>
          <w:noProof/>
          <w:sz w:val="24"/>
          <w:szCs w:val="24"/>
        </w:rPr>
        <w:t>”</w:t>
      </w:r>
      <w:r w:rsidR="00590EC8" w:rsidRPr="00DA5A5B">
        <w:rPr>
          <w:rFonts w:ascii="Times New Roman" w:hAnsi="Times New Roman" w:cs="Times New Roman"/>
          <w:noProof/>
          <w:sz w:val="24"/>
          <w:szCs w:val="24"/>
        </w:rPr>
        <w:t xml:space="preserve"> bölümleri </w:t>
      </w:r>
      <w:r w:rsidR="003572D8" w:rsidRPr="00DA5A5B">
        <w:rPr>
          <w:rFonts w:ascii="Times New Roman" w:hAnsi="Times New Roman" w:cs="Times New Roman"/>
          <w:noProof/>
          <w:sz w:val="24"/>
          <w:szCs w:val="24"/>
        </w:rPr>
        <w:t xml:space="preserve">faaliyetlerini sürdürmektedir. </w:t>
      </w:r>
    </w:p>
    <w:p w:rsidR="002F7742" w:rsidRPr="00DA5A5B" w:rsidRDefault="002F7742" w:rsidP="00590EC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 xml:space="preserve">2016-2017 Eğitim-Öğretim Yılı itibariye </w:t>
      </w:r>
      <w:r w:rsidR="00BE484B" w:rsidRPr="00DA5A5B">
        <w:rPr>
          <w:rFonts w:ascii="Times New Roman" w:hAnsi="Times New Roman" w:cs="Times New Roman"/>
          <w:noProof/>
          <w:sz w:val="24"/>
          <w:szCs w:val="24"/>
        </w:rPr>
        <w:t>Yüksekokulumuz</w:t>
      </w:r>
      <w:r w:rsidRPr="00DA5A5B">
        <w:rPr>
          <w:rFonts w:ascii="Times New Roman" w:hAnsi="Times New Roman" w:cs="Times New Roman"/>
          <w:noProof/>
          <w:sz w:val="24"/>
          <w:szCs w:val="24"/>
        </w:rPr>
        <w:t xml:space="preserve"> </w:t>
      </w:r>
      <w:r w:rsidR="001635BF" w:rsidRPr="00DA5A5B">
        <w:rPr>
          <w:rFonts w:ascii="Times New Roman" w:hAnsi="Times New Roman" w:cs="Times New Roman"/>
          <w:noProof/>
          <w:sz w:val="24"/>
          <w:szCs w:val="24"/>
        </w:rPr>
        <w:t>Sağlık Yönetimi</w:t>
      </w:r>
      <w:r w:rsidRPr="00DA5A5B">
        <w:rPr>
          <w:rFonts w:ascii="Times New Roman" w:hAnsi="Times New Roman" w:cs="Times New Roman"/>
          <w:noProof/>
          <w:sz w:val="24"/>
          <w:szCs w:val="24"/>
        </w:rPr>
        <w:t xml:space="preserve"> Bölümünde </w:t>
      </w:r>
      <w:r w:rsidR="001635BF" w:rsidRPr="00DA5A5B">
        <w:rPr>
          <w:rFonts w:ascii="Times New Roman" w:hAnsi="Times New Roman" w:cs="Times New Roman"/>
          <w:noProof/>
          <w:sz w:val="24"/>
          <w:szCs w:val="24"/>
        </w:rPr>
        <w:t>65</w:t>
      </w:r>
      <w:r w:rsidRPr="00DA5A5B">
        <w:rPr>
          <w:rFonts w:ascii="Times New Roman" w:hAnsi="Times New Roman" w:cs="Times New Roman"/>
          <w:noProof/>
          <w:sz w:val="24"/>
          <w:szCs w:val="24"/>
        </w:rPr>
        <w:t xml:space="preserve">, </w:t>
      </w:r>
      <w:r w:rsidR="001635BF" w:rsidRPr="00DA5A5B">
        <w:rPr>
          <w:rFonts w:ascii="Times New Roman" w:hAnsi="Times New Roman" w:cs="Times New Roman"/>
          <w:noProof/>
          <w:sz w:val="24"/>
          <w:szCs w:val="24"/>
        </w:rPr>
        <w:t>Hemşirelik ve Sağlık Hizmetleri</w:t>
      </w:r>
      <w:r w:rsidRPr="00DA5A5B">
        <w:rPr>
          <w:rFonts w:ascii="Times New Roman" w:hAnsi="Times New Roman" w:cs="Times New Roman"/>
          <w:noProof/>
          <w:sz w:val="24"/>
          <w:szCs w:val="24"/>
        </w:rPr>
        <w:t xml:space="preserve"> Bölümünde </w:t>
      </w:r>
      <w:r w:rsidR="001635BF" w:rsidRPr="00DA5A5B">
        <w:rPr>
          <w:rFonts w:ascii="Times New Roman" w:hAnsi="Times New Roman" w:cs="Times New Roman"/>
          <w:noProof/>
          <w:sz w:val="24"/>
          <w:szCs w:val="24"/>
        </w:rPr>
        <w:t>56</w:t>
      </w:r>
      <w:r w:rsidRPr="00DA5A5B">
        <w:rPr>
          <w:rFonts w:ascii="Times New Roman" w:hAnsi="Times New Roman" w:cs="Times New Roman"/>
          <w:noProof/>
          <w:sz w:val="24"/>
          <w:szCs w:val="24"/>
        </w:rPr>
        <w:t xml:space="preserve"> olmak üzere toplamda </w:t>
      </w:r>
      <w:r w:rsidR="001635BF" w:rsidRPr="00DA5A5B">
        <w:rPr>
          <w:rFonts w:ascii="Times New Roman" w:hAnsi="Times New Roman" w:cs="Times New Roman"/>
          <w:noProof/>
          <w:sz w:val="24"/>
          <w:szCs w:val="24"/>
        </w:rPr>
        <w:t>121</w:t>
      </w:r>
      <w:r w:rsidRPr="00DA5A5B">
        <w:rPr>
          <w:rFonts w:ascii="Times New Roman" w:hAnsi="Times New Roman" w:cs="Times New Roman"/>
          <w:noProof/>
          <w:sz w:val="24"/>
          <w:szCs w:val="24"/>
        </w:rPr>
        <w:t xml:space="preserve"> öğrenci ile eğitime devam etmektedir.</w:t>
      </w:r>
    </w:p>
    <w:p w:rsidR="00CD0377" w:rsidRPr="00DA5A5B" w:rsidRDefault="007A2E50"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 xml:space="preserve">*Öğrenci sayıları </w:t>
      </w:r>
      <w:r w:rsidR="004E2475" w:rsidRPr="00DA5A5B">
        <w:rPr>
          <w:rFonts w:ascii="Times New Roman" w:hAnsi="Times New Roman" w:cs="Times New Roman"/>
          <w:noProof/>
          <w:sz w:val="24"/>
          <w:szCs w:val="24"/>
        </w:rPr>
        <w:t xml:space="preserve">01 </w:t>
      </w:r>
      <w:r w:rsidRPr="00DA5A5B">
        <w:rPr>
          <w:rFonts w:ascii="Times New Roman" w:hAnsi="Times New Roman" w:cs="Times New Roman"/>
          <w:noProof/>
          <w:sz w:val="24"/>
          <w:szCs w:val="24"/>
        </w:rPr>
        <w:t>Haziran 2017 tarihi itibariyle güncellenecek.</w:t>
      </w: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ab/>
        <w:t>(1)</w:t>
      </w:r>
      <w:r w:rsidRPr="00DA5A5B">
        <w:rPr>
          <w:rFonts w:ascii="Times New Roman" w:hAnsi="Times New Roman" w:cs="Times New Roman"/>
          <w:b/>
          <w:noProof/>
          <w:sz w:val="24"/>
          <w:szCs w:val="24"/>
        </w:rPr>
        <w:tab/>
        <w:t>GÜÇLÜ YÖNLER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b/>
          <w:noProof/>
          <w:sz w:val="24"/>
          <w:szCs w:val="24"/>
        </w:rPr>
        <w:tab/>
      </w:r>
      <w:r w:rsidRPr="00DA5A5B">
        <w:rPr>
          <w:rFonts w:ascii="Times New Roman" w:hAnsi="Times New Roman" w:cs="Times New Roman"/>
          <w:b/>
          <w:noProof/>
          <w:sz w:val="24"/>
          <w:szCs w:val="24"/>
        </w:rPr>
        <w:tab/>
      </w:r>
      <w:r w:rsidRPr="00DA5A5B">
        <w:rPr>
          <w:rFonts w:ascii="Times New Roman" w:hAnsi="Times New Roman" w:cs="Times New Roman"/>
          <w:noProof/>
          <w:sz w:val="24"/>
          <w:szCs w:val="24"/>
        </w:rPr>
        <w:t>(1)</w:t>
      </w:r>
      <w:r w:rsidRPr="00DA5A5B">
        <w:rPr>
          <w:rFonts w:ascii="Times New Roman" w:hAnsi="Times New Roman" w:cs="Times New Roman"/>
          <w:noProof/>
          <w:sz w:val="24"/>
          <w:szCs w:val="24"/>
        </w:rPr>
        <w:tab/>
        <w:t>Şehir üniversitesi olmanın avantajları,</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(2)</w:t>
      </w:r>
      <w:r w:rsidRPr="00DA5A5B">
        <w:rPr>
          <w:rFonts w:ascii="Times New Roman" w:hAnsi="Times New Roman" w:cs="Times New Roman"/>
          <w:noProof/>
          <w:sz w:val="24"/>
          <w:szCs w:val="24"/>
        </w:rPr>
        <w:tab/>
        <w:t>Katılımcı, yenilikçi ve girişimciliğe önem vermesi,</w:t>
      </w:r>
    </w:p>
    <w:p w:rsidR="0031275D" w:rsidRPr="00DA5A5B" w:rsidRDefault="0031275D" w:rsidP="0031275D">
      <w:pPr>
        <w:tabs>
          <w:tab w:val="left" w:pos="1470"/>
        </w:tabs>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 xml:space="preserve">                        (3)        Genç ve gelişmekte olan bir </w:t>
      </w:r>
      <w:r w:rsidR="00E0647E" w:rsidRPr="00DA5A5B">
        <w:rPr>
          <w:rFonts w:ascii="Times New Roman" w:hAnsi="Times New Roman" w:cs="Times New Roman"/>
          <w:noProof/>
          <w:sz w:val="24"/>
          <w:szCs w:val="24"/>
        </w:rPr>
        <w:t>Yüksekokul</w:t>
      </w:r>
      <w:r w:rsidRPr="00DA5A5B">
        <w:rPr>
          <w:rFonts w:ascii="Times New Roman" w:hAnsi="Times New Roman" w:cs="Times New Roman"/>
          <w:noProof/>
          <w:sz w:val="24"/>
          <w:szCs w:val="24"/>
        </w:rPr>
        <w:t xml:space="preserve"> olmak.</w:t>
      </w:r>
    </w:p>
    <w:p w:rsidR="003572D8" w:rsidRPr="00DA5A5B" w:rsidRDefault="0031275D"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t xml:space="preserve">             (4</w:t>
      </w:r>
      <w:r w:rsidR="003572D8" w:rsidRPr="00DA5A5B">
        <w:rPr>
          <w:rFonts w:ascii="Times New Roman" w:hAnsi="Times New Roman" w:cs="Times New Roman"/>
          <w:noProof/>
          <w:sz w:val="24"/>
          <w:szCs w:val="24"/>
        </w:rPr>
        <w:t>)</w:t>
      </w:r>
      <w:r w:rsidR="003572D8" w:rsidRPr="00DA5A5B">
        <w:rPr>
          <w:rFonts w:ascii="Times New Roman" w:hAnsi="Times New Roman" w:cs="Times New Roman"/>
          <w:noProof/>
          <w:sz w:val="24"/>
          <w:szCs w:val="24"/>
        </w:rPr>
        <w:tab/>
        <w:t xml:space="preserve">Araştırma, yayın, proje </w:t>
      </w:r>
      <w:r w:rsidRPr="00DA5A5B">
        <w:rPr>
          <w:rFonts w:ascii="Times New Roman" w:hAnsi="Times New Roman" w:cs="Times New Roman"/>
          <w:noProof/>
          <w:sz w:val="24"/>
          <w:szCs w:val="24"/>
        </w:rPr>
        <w:t xml:space="preserve">ile </w:t>
      </w:r>
      <w:r w:rsidR="003572D8" w:rsidRPr="00DA5A5B">
        <w:rPr>
          <w:rFonts w:ascii="Times New Roman" w:hAnsi="Times New Roman" w:cs="Times New Roman"/>
          <w:noProof/>
          <w:sz w:val="24"/>
          <w:szCs w:val="24"/>
        </w:rPr>
        <w:t>diğer bilimsel ve akademik faaliyetlerin desteklenmesi konusunda gerekli altyapıya sahip olması,</w:t>
      </w:r>
    </w:p>
    <w:p w:rsidR="003572D8" w:rsidRPr="00DA5A5B" w:rsidRDefault="001C5DE2"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t xml:space="preserve">  </w:t>
      </w:r>
      <w:r w:rsidR="0031275D" w:rsidRPr="00DA5A5B">
        <w:rPr>
          <w:rFonts w:ascii="Times New Roman" w:hAnsi="Times New Roman" w:cs="Times New Roman"/>
          <w:noProof/>
          <w:sz w:val="24"/>
          <w:szCs w:val="24"/>
        </w:rPr>
        <w:t xml:space="preserve">           (5</w:t>
      </w:r>
      <w:r w:rsidR="003572D8" w:rsidRPr="00DA5A5B">
        <w:rPr>
          <w:rFonts w:ascii="Times New Roman" w:hAnsi="Times New Roman" w:cs="Times New Roman"/>
          <w:noProof/>
          <w:sz w:val="24"/>
          <w:szCs w:val="24"/>
        </w:rPr>
        <w:t>)</w:t>
      </w:r>
      <w:r w:rsidR="003572D8" w:rsidRPr="00DA5A5B">
        <w:rPr>
          <w:rFonts w:ascii="Times New Roman" w:hAnsi="Times New Roman" w:cs="Times New Roman"/>
          <w:noProof/>
          <w:sz w:val="24"/>
          <w:szCs w:val="24"/>
        </w:rPr>
        <w:tab/>
        <w:t xml:space="preserve">Bölgesel kalkınma odaklı eğitim-öğretim ve araştırma stratejisini </w:t>
      </w:r>
      <w:r w:rsidR="0031275D" w:rsidRPr="00DA5A5B">
        <w:rPr>
          <w:rFonts w:ascii="Times New Roman" w:hAnsi="Times New Roman" w:cs="Times New Roman"/>
          <w:noProof/>
          <w:sz w:val="24"/>
          <w:szCs w:val="24"/>
        </w:rPr>
        <w:t xml:space="preserve"> </w:t>
      </w:r>
      <w:r w:rsidR="003572D8" w:rsidRPr="00DA5A5B">
        <w:rPr>
          <w:rFonts w:ascii="Times New Roman" w:hAnsi="Times New Roman" w:cs="Times New Roman"/>
          <w:noProof/>
          <w:sz w:val="24"/>
          <w:szCs w:val="24"/>
        </w:rPr>
        <w:t>benimsemesi,</w:t>
      </w:r>
    </w:p>
    <w:p w:rsidR="003572D8" w:rsidRPr="00DA5A5B" w:rsidRDefault="0031275D"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(6</w:t>
      </w:r>
      <w:r w:rsidR="003572D8" w:rsidRPr="00DA5A5B">
        <w:rPr>
          <w:rFonts w:ascii="Times New Roman" w:hAnsi="Times New Roman" w:cs="Times New Roman"/>
          <w:noProof/>
          <w:sz w:val="24"/>
          <w:szCs w:val="24"/>
        </w:rPr>
        <w:t>)</w:t>
      </w:r>
      <w:r w:rsidR="003572D8" w:rsidRPr="00DA5A5B">
        <w:rPr>
          <w:rFonts w:ascii="Times New Roman" w:hAnsi="Times New Roman" w:cs="Times New Roman"/>
          <w:noProof/>
          <w:sz w:val="24"/>
          <w:szCs w:val="24"/>
        </w:rPr>
        <w:tab/>
        <w:t>Paydaşlarla etkin ve verimli bir iletişim içinde olmak,</w:t>
      </w:r>
    </w:p>
    <w:p w:rsidR="0031275D" w:rsidRPr="00DA5A5B" w:rsidRDefault="00577626" w:rsidP="0031275D">
      <w:pPr>
        <w:tabs>
          <w:tab w:val="left" w:pos="1455"/>
        </w:tabs>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t>(7)</w:t>
      </w:r>
      <w:r w:rsidRPr="00DA5A5B">
        <w:rPr>
          <w:rFonts w:ascii="Times New Roman" w:hAnsi="Times New Roman" w:cs="Times New Roman"/>
          <w:noProof/>
          <w:sz w:val="24"/>
          <w:szCs w:val="24"/>
        </w:rPr>
        <w:tab/>
      </w:r>
      <w:r w:rsidR="0031275D" w:rsidRPr="00DA5A5B">
        <w:rPr>
          <w:rFonts w:ascii="Times New Roman" w:hAnsi="Times New Roman" w:cs="Times New Roman"/>
          <w:noProof/>
          <w:sz w:val="24"/>
          <w:szCs w:val="24"/>
        </w:rPr>
        <w:t>Sayısal ve niteliksel sürekli gelişim içinde olan güçlü bir akademik kadronun varlığı,</w:t>
      </w:r>
    </w:p>
    <w:p w:rsidR="0031275D" w:rsidRPr="00DA5A5B" w:rsidRDefault="00577626" w:rsidP="0031275D">
      <w:pPr>
        <w:tabs>
          <w:tab w:val="left" w:pos="1455"/>
        </w:tabs>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t>(8)</w:t>
      </w:r>
      <w:r w:rsidRPr="00DA5A5B">
        <w:rPr>
          <w:rFonts w:ascii="Times New Roman" w:hAnsi="Times New Roman" w:cs="Times New Roman"/>
          <w:noProof/>
          <w:sz w:val="24"/>
          <w:szCs w:val="24"/>
        </w:rPr>
        <w:tab/>
      </w:r>
      <w:r w:rsidR="0031275D" w:rsidRPr="00DA5A5B">
        <w:rPr>
          <w:rFonts w:ascii="Times New Roman" w:hAnsi="Times New Roman" w:cs="Times New Roman"/>
          <w:noProof/>
          <w:sz w:val="24"/>
          <w:szCs w:val="24"/>
        </w:rPr>
        <w:t>Kurucu Vakfın Üniversite faaliyetlerine yakın ilgi</w:t>
      </w:r>
      <w:r w:rsidR="00F8185E" w:rsidRPr="00DA5A5B">
        <w:rPr>
          <w:rFonts w:ascii="Times New Roman" w:hAnsi="Times New Roman" w:cs="Times New Roman"/>
          <w:noProof/>
          <w:sz w:val="24"/>
          <w:szCs w:val="24"/>
        </w:rPr>
        <w:t>si ve</w:t>
      </w:r>
      <w:r w:rsidR="0031275D" w:rsidRPr="00DA5A5B">
        <w:rPr>
          <w:rFonts w:ascii="Times New Roman" w:hAnsi="Times New Roman" w:cs="Times New Roman"/>
          <w:noProof/>
          <w:sz w:val="24"/>
          <w:szCs w:val="24"/>
        </w:rPr>
        <w:t xml:space="preserve"> sürekli desteği.</w:t>
      </w:r>
    </w:p>
    <w:p w:rsidR="00895E7D"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ab/>
      </w: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(2)</w:t>
      </w:r>
      <w:r w:rsidRPr="00DA5A5B">
        <w:rPr>
          <w:rFonts w:ascii="Times New Roman" w:hAnsi="Times New Roman" w:cs="Times New Roman"/>
          <w:b/>
          <w:noProof/>
          <w:sz w:val="24"/>
          <w:szCs w:val="24"/>
        </w:rPr>
        <w:tab/>
        <w:t>GELİŞTİRİLMESİ GEREKEN YÖNLER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b/>
          <w:noProof/>
          <w:sz w:val="24"/>
          <w:szCs w:val="24"/>
        </w:rPr>
        <w:tab/>
      </w:r>
      <w:r w:rsidRPr="00DA5A5B">
        <w:rPr>
          <w:rFonts w:ascii="Times New Roman" w:hAnsi="Times New Roman" w:cs="Times New Roman"/>
          <w:b/>
          <w:noProof/>
          <w:sz w:val="24"/>
          <w:szCs w:val="24"/>
        </w:rPr>
        <w:tab/>
      </w:r>
      <w:r w:rsidRPr="00DA5A5B">
        <w:rPr>
          <w:rFonts w:ascii="Times New Roman" w:hAnsi="Times New Roman" w:cs="Times New Roman"/>
          <w:noProof/>
          <w:sz w:val="24"/>
          <w:szCs w:val="24"/>
        </w:rPr>
        <w:t>(1)</w:t>
      </w:r>
      <w:r w:rsidRPr="00DA5A5B">
        <w:rPr>
          <w:rFonts w:ascii="Times New Roman" w:hAnsi="Times New Roman" w:cs="Times New Roman"/>
          <w:noProof/>
          <w:sz w:val="24"/>
          <w:szCs w:val="24"/>
        </w:rPr>
        <w:tab/>
        <w:t>Akademik kadronun daha güçlü ve yeterli hale getirilmesi</w:t>
      </w:r>
      <w:r w:rsidR="00F8185E" w:rsidRPr="00DA5A5B">
        <w:rPr>
          <w:rFonts w:ascii="Times New Roman" w:hAnsi="Times New Roman" w:cs="Times New Roman"/>
          <w:noProof/>
          <w:sz w:val="24"/>
          <w:szCs w:val="24"/>
        </w:rPr>
        <w:t>,</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(2)</w:t>
      </w:r>
      <w:r w:rsidR="00F8185E" w:rsidRPr="00DA5A5B">
        <w:rPr>
          <w:rFonts w:ascii="Times New Roman" w:hAnsi="Times New Roman" w:cs="Times New Roman"/>
          <w:noProof/>
          <w:sz w:val="24"/>
          <w:szCs w:val="24"/>
        </w:rPr>
        <w:tab/>
        <w:t>Ulusal ve uluslararası düzey</w:t>
      </w:r>
      <w:r w:rsidRPr="00DA5A5B">
        <w:rPr>
          <w:rFonts w:ascii="Times New Roman" w:hAnsi="Times New Roman" w:cs="Times New Roman"/>
          <w:noProof/>
          <w:sz w:val="24"/>
          <w:szCs w:val="24"/>
        </w:rPr>
        <w:t>de akademik faaliyet sayısının artırılması</w:t>
      </w:r>
      <w:r w:rsidR="00F8185E" w:rsidRPr="00DA5A5B">
        <w:rPr>
          <w:rFonts w:ascii="Times New Roman" w:hAnsi="Times New Roman" w:cs="Times New Roman"/>
          <w:noProof/>
          <w:sz w:val="24"/>
          <w:szCs w:val="24"/>
        </w:rPr>
        <w:t>,</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(3)</w:t>
      </w:r>
      <w:r w:rsidRPr="00DA5A5B">
        <w:rPr>
          <w:rFonts w:ascii="Times New Roman" w:hAnsi="Times New Roman" w:cs="Times New Roman"/>
          <w:noProof/>
          <w:sz w:val="24"/>
          <w:szCs w:val="24"/>
        </w:rPr>
        <w:tab/>
        <w:t>Araştırma ve yayın sayısının artırılması,</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lastRenderedPageBreak/>
        <w:tab/>
      </w:r>
      <w:r w:rsidRPr="00DA5A5B">
        <w:rPr>
          <w:rFonts w:ascii="Times New Roman" w:hAnsi="Times New Roman" w:cs="Times New Roman"/>
          <w:noProof/>
          <w:sz w:val="24"/>
          <w:szCs w:val="24"/>
        </w:rPr>
        <w:tab/>
        <w:t>(4)</w:t>
      </w:r>
      <w:r w:rsidRPr="00DA5A5B">
        <w:rPr>
          <w:rFonts w:ascii="Times New Roman" w:hAnsi="Times New Roman" w:cs="Times New Roman"/>
          <w:noProof/>
          <w:sz w:val="24"/>
          <w:szCs w:val="24"/>
        </w:rPr>
        <w:tab/>
      </w:r>
      <w:r w:rsidR="00E0647E" w:rsidRPr="00DA5A5B">
        <w:rPr>
          <w:rFonts w:ascii="Times New Roman" w:hAnsi="Times New Roman" w:cs="Times New Roman"/>
          <w:noProof/>
          <w:sz w:val="24"/>
          <w:szCs w:val="24"/>
        </w:rPr>
        <w:t>Yüksekokul</w:t>
      </w:r>
      <w:r w:rsidR="0031275D" w:rsidRPr="00DA5A5B">
        <w:rPr>
          <w:rFonts w:ascii="Times New Roman" w:hAnsi="Times New Roman" w:cs="Times New Roman"/>
          <w:noProof/>
          <w:sz w:val="24"/>
          <w:szCs w:val="24"/>
        </w:rPr>
        <w:t xml:space="preserve"> bölümlerinin </w:t>
      </w:r>
      <w:r w:rsidRPr="00DA5A5B">
        <w:rPr>
          <w:rFonts w:ascii="Times New Roman" w:hAnsi="Times New Roman" w:cs="Times New Roman"/>
          <w:noProof/>
          <w:sz w:val="24"/>
          <w:szCs w:val="24"/>
        </w:rPr>
        <w:t>tercih edilirlik düzeyinin yükseltilmesi</w:t>
      </w:r>
      <w:r w:rsidR="00F8185E" w:rsidRPr="00DA5A5B">
        <w:rPr>
          <w:rFonts w:ascii="Times New Roman" w:hAnsi="Times New Roman" w:cs="Times New Roman"/>
          <w:noProof/>
          <w:sz w:val="24"/>
          <w:szCs w:val="24"/>
        </w:rPr>
        <w:t>,</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(5)</w:t>
      </w:r>
      <w:r w:rsidRPr="00DA5A5B">
        <w:rPr>
          <w:rFonts w:ascii="Times New Roman" w:hAnsi="Times New Roman" w:cs="Times New Roman"/>
          <w:noProof/>
          <w:sz w:val="24"/>
          <w:szCs w:val="24"/>
        </w:rPr>
        <w:tab/>
        <w:t>Kurumsal kimliğin ve aidiyet duygusunun güçlendirilmesi (öğrencilerde “Toros Üniversiteli” olma duygusunun güçlü bir şekilde oluşturulması ve kalıcı kılınması),</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(6)</w:t>
      </w:r>
      <w:r w:rsidRPr="00DA5A5B">
        <w:rPr>
          <w:rFonts w:ascii="Times New Roman" w:hAnsi="Times New Roman" w:cs="Times New Roman"/>
          <w:noProof/>
          <w:sz w:val="24"/>
          <w:szCs w:val="24"/>
        </w:rPr>
        <w:tab/>
        <w:t xml:space="preserve">Öğrenci topluluklarının </w:t>
      </w:r>
      <w:r w:rsidR="0031275D" w:rsidRPr="00DA5A5B">
        <w:rPr>
          <w:rFonts w:ascii="Times New Roman" w:hAnsi="Times New Roman" w:cs="Times New Roman"/>
          <w:noProof/>
          <w:sz w:val="24"/>
          <w:szCs w:val="24"/>
        </w:rPr>
        <w:t xml:space="preserve">üye sayısı </w:t>
      </w:r>
      <w:r w:rsidRPr="00DA5A5B">
        <w:rPr>
          <w:rFonts w:ascii="Times New Roman" w:hAnsi="Times New Roman" w:cs="Times New Roman"/>
          <w:noProof/>
          <w:sz w:val="24"/>
          <w:szCs w:val="24"/>
        </w:rPr>
        <w:t>ve faaliyet yoğunluğu</w:t>
      </w:r>
      <w:r w:rsidR="00F8185E" w:rsidRPr="00DA5A5B">
        <w:rPr>
          <w:rFonts w:ascii="Times New Roman" w:hAnsi="Times New Roman" w:cs="Times New Roman"/>
          <w:noProof/>
          <w:sz w:val="24"/>
          <w:szCs w:val="24"/>
        </w:rPr>
        <w:t xml:space="preserve"> </w:t>
      </w:r>
      <w:r w:rsidR="0031275D" w:rsidRPr="00DA5A5B">
        <w:rPr>
          <w:rFonts w:ascii="Times New Roman" w:hAnsi="Times New Roman" w:cs="Times New Roman"/>
          <w:noProof/>
          <w:sz w:val="24"/>
          <w:szCs w:val="24"/>
        </w:rPr>
        <w:t xml:space="preserve">ile üye sayısının </w:t>
      </w:r>
      <w:r w:rsidRPr="00DA5A5B">
        <w:rPr>
          <w:rFonts w:ascii="Times New Roman" w:hAnsi="Times New Roman" w:cs="Times New Roman"/>
          <w:noProof/>
          <w:sz w:val="24"/>
          <w:szCs w:val="24"/>
        </w:rPr>
        <w:t>artırılması</w:t>
      </w:r>
      <w:r w:rsidR="00F8185E" w:rsidRPr="00DA5A5B">
        <w:rPr>
          <w:rFonts w:ascii="Times New Roman" w:hAnsi="Times New Roman" w:cs="Times New Roman"/>
          <w:noProof/>
          <w:sz w:val="24"/>
          <w:szCs w:val="24"/>
        </w:rPr>
        <w:t>,</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(7)</w:t>
      </w:r>
      <w:r w:rsidRPr="00DA5A5B">
        <w:rPr>
          <w:rFonts w:ascii="Times New Roman" w:hAnsi="Times New Roman" w:cs="Times New Roman"/>
          <w:noProof/>
          <w:sz w:val="24"/>
          <w:szCs w:val="24"/>
        </w:rPr>
        <w:tab/>
        <w:t>Mezunlarla iletişimin geliştirilmesi</w:t>
      </w:r>
      <w:r w:rsidR="00577626" w:rsidRPr="00DA5A5B">
        <w:rPr>
          <w:rFonts w:ascii="Times New Roman" w:hAnsi="Times New Roman" w:cs="Times New Roman"/>
          <w:noProof/>
          <w:sz w:val="24"/>
          <w:szCs w:val="24"/>
        </w:rPr>
        <w:t xml:space="preserve"> yönelimli çabaların başlatılması</w:t>
      </w:r>
      <w:r w:rsidRPr="00DA5A5B">
        <w:rPr>
          <w:rFonts w:ascii="Times New Roman" w:hAnsi="Times New Roman" w:cs="Times New Roman"/>
          <w:noProof/>
          <w:sz w:val="24"/>
          <w:szCs w:val="24"/>
        </w:rPr>
        <w:t>,</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(8)</w:t>
      </w:r>
      <w:r w:rsidRPr="00DA5A5B">
        <w:rPr>
          <w:rFonts w:ascii="Times New Roman" w:hAnsi="Times New Roman" w:cs="Times New Roman"/>
          <w:noProof/>
          <w:sz w:val="24"/>
          <w:szCs w:val="24"/>
        </w:rPr>
        <w:tab/>
        <w:t>Üniversiteyi</w:t>
      </w:r>
      <w:r w:rsidR="0031275D" w:rsidRPr="00DA5A5B">
        <w:rPr>
          <w:rFonts w:ascii="Times New Roman" w:hAnsi="Times New Roman" w:cs="Times New Roman"/>
          <w:noProof/>
          <w:sz w:val="24"/>
          <w:szCs w:val="24"/>
        </w:rPr>
        <w:t xml:space="preserve"> tercih eden öğrenci niteliğinin </w:t>
      </w:r>
      <w:r w:rsidRPr="00DA5A5B">
        <w:rPr>
          <w:rFonts w:ascii="Times New Roman" w:hAnsi="Times New Roman" w:cs="Times New Roman"/>
          <w:noProof/>
          <w:sz w:val="24"/>
          <w:szCs w:val="24"/>
        </w:rPr>
        <w:t>yükseltilmesi,</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(9)</w:t>
      </w:r>
      <w:r w:rsidRPr="00DA5A5B">
        <w:rPr>
          <w:rFonts w:ascii="Times New Roman" w:hAnsi="Times New Roman" w:cs="Times New Roman"/>
          <w:noProof/>
          <w:sz w:val="24"/>
          <w:szCs w:val="24"/>
        </w:rPr>
        <w:tab/>
        <w:t>Üniversitenin ulusal ve uluslararası ölçekte tanınırlığının artırılması,</w:t>
      </w: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ab/>
        <w:t>(3)</w:t>
      </w:r>
      <w:r w:rsidRPr="00DA5A5B">
        <w:rPr>
          <w:rFonts w:ascii="Times New Roman" w:hAnsi="Times New Roman" w:cs="Times New Roman"/>
          <w:b/>
          <w:noProof/>
          <w:sz w:val="24"/>
          <w:szCs w:val="24"/>
        </w:rPr>
        <w:tab/>
        <w:t>FIRSATLAR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b/>
          <w:noProof/>
          <w:sz w:val="24"/>
          <w:szCs w:val="24"/>
        </w:rPr>
        <w:tab/>
      </w:r>
      <w:r w:rsidRPr="00DA5A5B">
        <w:rPr>
          <w:rFonts w:ascii="Times New Roman" w:hAnsi="Times New Roman" w:cs="Times New Roman"/>
          <w:b/>
          <w:noProof/>
          <w:sz w:val="24"/>
          <w:szCs w:val="24"/>
        </w:rPr>
        <w:tab/>
      </w:r>
      <w:r w:rsidRPr="00DA5A5B">
        <w:rPr>
          <w:rFonts w:ascii="Times New Roman" w:hAnsi="Times New Roman" w:cs="Times New Roman"/>
          <w:noProof/>
          <w:sz w:val="24"/>
          <w:szCs w:val="24"/>
        </w:rPr>
        <w:t>(1)</w:t>
      </w:r>
      <w:r w:rsidRPr="00DA5A5B">
        <w:rPr>
          <w:rFonts w:ascii="Times New Roman" w:hAnsi="Times New Roman" w:cs="Times New Roman"/>
          <w:noProof/>
          <w:sz w:val="24"/>
          <w:szCs w:val="24"/>
        </w:rPr>
        <w:tab/>
        <w:t xml:space="preserve">Bölgenin </w:t>
      </w:r>
      <w:r w:rsidR="00577626" w:rsidRPr="00DA5A5B">
        <w:rPr>
          <w:rFonts w:ascii="Times New Roman" w:hAnsi="Times New Roman" w:cs="Times New Roman"/>
          <w:noProof/>
          <w:sz w:val="24"/>
          <w:szCs w:val="24"/>
        </w:rPr>
        <w:t>sağlık sektörü alanında gelişmeye açık, bakir bir alan olması,</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(2)</w:t>
      </w:r>
      <w:r w:rsidRPr="00DA5A5B">
        <w:rPr>
          <w:rFonts w:ascii="Times New Roman" w:hAnsi="Times New Roman" w:cs="Times New Roman"/>
          <w:noProof/>
          <w:sz w:val="24"/>
          <w:szCs w:val="24"/>
        </w:rPr>
        <w:tab/>
      </w:r>
      <w:r w:rsidR="0031275D" w:rsidRPr="00DA5A5B">
        <w:rPr>
          <w:rFonts w:ascii="Times New Roman" w:hAnsi="Times New Roman" w:cs="Times New Roman"/>
          <w:noProof/>
          <w:sz w:val="24"/>
          <w:szCs w:val="24"/>
        </w:rPr>
        <w:t xml:space="preserve">İlimizin </w:t>
      </w:r>
      <w:r w:rsidRPr="00DA5A5B">
        <w:rPr>
          <w:rFonts w:ascii="Times New Roman" w:hAnsi="Times New Roman" w:cs="Times New Roman"/>
          <w:noProof/>
          <w:sz w:val="24"/>
          <w:szCs w:val="24"/>
        </w:rPr>
        <w:t>Doğu Akdeniz</w:t>
      </w:r>
      <w:r w:rsidR="00F8185E" w:rsidRPr="00DA5A5B">
        <w:rPr>
          <w:rFonts w:ascii="Times New Roman" w:hAnsi="Times New Roman" w:cs="Times New Roman"/>
          <w:noProof/>
          <w:sz w:val="24"/>
          <w:szCs w:val="24"/>
        </w:rPr>
        <w:t>’</w:t>
      </w:r>
      <w:r w:rsidRPr="00DA5A5B">
        <w:rPr>
          <w:rFonts w:ascii="Times New Roman" w:hAnsi="Times New Roman" w:cs="Times New Roman"/>
          <w:noProof/>
          <w:sz w:val="24"/>
          <w:szCs w:val="24"/>
        </w:rPr>
        <w:t>in lider bir kenti olması nedeni ile çekici olması,</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(3)</w:t>
      </w:r>
      <w:r w:rsidRPr="00DA5A5B">
        <w:rPr>
          <w:rFonts w:ascii="Times New Roman" w:hAnsi="Times New Roman" w:cs="Times New Roman"/>
          <w:noProof/>
          <w:sz w:val="24"/>
          <w:szCs w:val="24"/>
        </w:rPr>
        <w:tab/>
        <w:t>Vakıf üniversitelerine olan talebin artarak devam etmesi,</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b/>
          <w:noProof/>
          <w:sz w:val="24"/>
          <w:szCs w:val="24"/>
        </w:rPr>
        <w:tab/>
      </w:r>
      <w:r w:rsidRPr="00DA5A5B">
        <w:rPr>
          <w:rFonts w:ascii="Times New Roman" w:hAnsi="Times New Roman" w:cs="Times New Roman"/>
          <w:b/>
          <w:noProof/>
          <w:sz w:val="24"/>
          <w:szCs w:val="24"/>
        </w:rPr>
        <w:tab/>
      </w:r>
      <w:r w:rsidR="0031275D" w:rsidRPr="00DA5A5B">
        <w:rPr>
          <w:rFonts w:ascii="Times New Roman" w:hAnsi="Times New Roman" w:cs="Times New Roman"/>
          <w:noProof/>
          <w:sz w:val="24"/>
          <w:szCs w:val="24"/>
        </w:rPr>
        <w:t>(4</w:t>
      </w:r>
      <w:r w:rsidRPr="00DA5A5B">
        <w:rPr>
          <w:rFonts w:ascii="Times New Roman" w:hAnsi="Times New Roman" w:cs="Times New Roman"/>
          <w:noProof/>
          <w:sz w:val="24"/>
          <w:szCs w:val="24"/>
        </w:rPr>
        <w:t>)</w:t>
      </w:r>
      <w:r w:rsidRPr="00DA5A5B">
        <w:rPr>
          <w:rFonts w:ascii="Times New Roman" w:hAnsi="Times New Roman" w:cs="Times New Roman"/>
          <w:noProof/>
          <w:sz w:val="24"/>
          <w:szCs w:val="24"/>
        </w:rPr>
        <w:tab/>
        <w:t xml:space="preserve">Bölgedeki </w:t>
      </w:r>
      <w:r w:rsidR="005108B6" w:rsidRPr="00DA5A5B">
        <w:rPr>
          <w:rFonts w:ascii="Times New Roman" w:hAnsi="Times New Roman" w:cs="Times New Roman"/>
          <w:noProof/>
          <w:sz w:val="24"/>
          <w:szCs w:val="24"/>
        </w:rPr>
        <w:t xml:space="preserve">başta sağlık sektörü olmak üzere, </w:t>
      </w:r>
      <w:r w:rsidRPr="00DA5A5B">
        <w:rPr>
          <w:rFonts w:ascii="Times New Roman" w:hAnsi="Times New Roman" w:cs="Times New Roman"/>
          <w:noProof/>
          <w:sz w:val="24"/>
          <w:szCs w:val="24"/>
        </w:rPr>
        <w:t>tüm sektör ve kuruluşların</w:t>
      </w:r>
      <w:r w:rsidR="00F8185E" w:rsidRPr="00DA5A5B">
        <w:rPr>
          <w:rFonts w:ascii="Times New Roman" w:hAnsi="Times New Roman" w:cs="Times New Roman"/>
          <w:noProof/>
          <w:sz w:val="24"/>
          <w:szCs w:val="24"/>
        </w:rPr>
        <w:t xml:space="preserve"> </w:t>
      </w:r>
      <w:r w:rsidR="00E0647E" w:rsidRPr="00DA5A5B">
        <w:rPr>
          <w:rFonts w:ascii="Times New Roman" w:hAnsi="Times New Roman" w:cs="Times New Roman"/>
          <w:noProof/>
          <w:sz w:val="24"/>
          <w:szCs w:val="24"/>
        </w:rPr>
        <w:t>Yüksekokul</w:t>
      </w:r>
      <w:r w:rsidRPr="00DA5A5B">
        <w:rPr>
          <w:rFonts w:ascii="Times New Roman" w:hAnsi="Times New Roman" w:cs="Times New Roman"/>
          <w:noProof/>
          <w:sz w:val="24"/>
          <w:szCs w:val="24"/>
        </w:rPr>
        <w:t xml:space="preserve"> ile işbirliğine açık olması,</w:t>
      </w:r>
    </w:p>
    <w:p w:rsidR="0031275D" w:rsidRPr="00DA5A5B" w:rsidRDefault="0031275D" w:rsidP="0031275D">
      <w:pPr>
        <w:tabs>
          <w:tab w:val="left" w:pos="1665"/>
        </w:tabs>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 xml:space="preserve">             </w:t>
      </w:r>
      <w:r w:rsidR="005108B6" w:rsidRPr="00DA5A5B">
        <w:rPr>
          <w:rFonts w:ascii="Times New Roman" w:hAnsi="Times New Roman" w:cs="Times New Roman"/>
          <w:noProof/>
          <w:sz w:val="24"/>
          <w:szCs w:val="24"/>
        </w:rPr>
        <w:t xml:space="preserve">           (5)</w:t>
      </w:r>
      <w:r w:rsidR="005108B6" w:rsidRPr="00DA5A5B">
        <w:rPr>
          <w:rFonts w:ascii="Times New Roman" w:hAnsi="Times New Roman" w:cs="Times New Roman"/>
          <w:noProof/>
          <w:sz w:val="24"/>
          <w:szCs w:val="24"/>
        </w:rPr>
        <w:tab/>
      </w:r>
      <w:r w:rsidR="00BA65FF" w:rsidRPr="00DA5A5B">
        <w:rPr>
          <w:rFonts w:ascii="Times New Roman" w:hAnsi="Times New Roman" w:cs="Times New Roman"/>
          <w:noProof/>
          <w:sz w:val="24"/>
          <w:szCs w:val="24"/>
        </w:rPr>
        <w:t>Yeni Hava Limanı, Lojis</w:t>
      </w:r>
      <w:r w:rsidR="005108B6" w:rsidRPr="00DA5A5B">
        <w:rPr>
          <w:rFonts w:ascii="Times New Roman" w:hAnsi="Times New Roman" w:cs="Times New Roman"/>
          <w:noProof/>
          <w:sz w:val="24"/>
          <w:szCs w:val="24"/>
        </w:rPr>
        <w:t>tik</w:t>
      </w:r>
      <w:r w:rsidR="00BA65FF" w:rsidRPr="00DA5A5B">
        <w:rPr>
          <w:rFonts w:ascii="Times New Roman" w:hAnsi="Times New Roman" w:cs="Times New Roman"/>
          <w:noProof/>
          <w:sz w:val="24"/>
          <w:szCs w:val="24"/>
        </w:rPr>
        <w:t xml:space="preserve"> üs ve enerji merkezi yatırımlarına bağlı olarak bölgedeki istihdam alanlarının çeşitliliğini</w:t>
      </w:r>
      <w:r w:rsidR="00F8185E" w:rsidRPr="00DA5A5B">
        <w:rPr>
          <w:rFonts w:ascii="Times New Roman" w:hAnsi="Times New Roman" w:cs="Times New Roman"/>
          <w:noProof/>
          <w:sz w:val="24"/>
          <w:szCs w:val="24"/>
        </w:rPr>
        <w:t>n</w:t>
      </w:r>
      <w:r w:rsidR="00BA65FF" w:rsidRPr="00DA5A5B">
        <w:rPr>
          <w:rFonts w:ascii="Times New Roman" w:hAnsi="Times New Roman" w:cs="Times New Roman"/>
          <w:noProof/>
          <w:sz w:val="24"/>
          <w:szCs w:val="24"/>
        </w:rPr>
        <w:t xml:space="preserve"> ve sayısının artırılması</w:t>
      </w:r>
      <w:r w:rsidR="005108B6" w:rsidRPr="00DA5A5B">
        <w:rPr>
          <w:rFonts w:ascii="Times New Roman" w:hAnsi="Times New Roman" w:cs="Times New Roman"/>
          <w:noProof/>
          <w:sz w:val="24"/>
          <w:szCs w:val="24"/>
        </w:rPr>
        <w:t xml:space="preserve"> ve buna bağlı olarak, yetişmiş nitelikli sağlık elemanına ihtiyacın artması</w:t>
      </w:r>
      <w:r w:rsidR="00BA65FF" w:rsidRPr="00DA5A5B">
        <w:rPr>
          <w:rFonts w:ascii="Times New Roman" w:hAnsi="Times New Roman" w:cs="Times New Roman"/>
          <w:noProof/>
          <w:sz w:val="24"/>
          <w:szCs w:val="24"/>
        </w:rPr>
        <w:t>.</w:t>
      </w:r>
    </w:p>
    <w:p w:rsidR="00BA65FF" w:rsidRPr="00DA5A5B" w:rsidRDefault="00BA65FF" w:rsidP="0031275D">
      <w:pPr>
        <w:tabs>
          <w:tab w:val="left" w:pos="1665"/>
        </w:tabs>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 xml:space="preserve">   </w:t>
      </w:r>
      <w:r w:rsidR="005108B6" w:rsidRPr="00DA5A5B">
        <w:rPr>
          <w:rFonts w:ascii="Times New Roman" w:hAnsi="Times New Roman" w:cs="Times New Roman"/>
          <w:noProof/>
          <w:sz w:val="24"/>
          <w:szCs w:val="24"/>
        </w:rPr>
        <w:t xml:space="preserve">                     (6)</w:t>
      </w:r>
      <w:r w:rsidR="005108B6" w:rsidRPr="00DA5A5B">
        <w:rPr>
          <w:rFonts w:ascii="Times New Roman" w:hAnsi="Times New Roman" w:cs="Times New Roman"/>
          <w:noProof/>
          <w:sz w:val="24"/>
          <w:szCs w:val="24"/>
        </w:rPr>
        <w:tab/>
      </w:r>
      <w:r w:rsidRPr="00DA5A5B">
        <w:rPr>
          <w:rFonts w:ascii="Times New Roman" w:hAnsi="Times New Roman" w:cs="Times New Roman"/>
          <w:noProof/>
          <w:sz w:val="24"/>
          <w:szCs w:val="24"/>
        </w:rPr>
        <w:t>Bölgemizin toplumsal</w:t>
      </w:r>
      <w:r w:rsidR="00F8185E"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gelişim potansiyelinin yüksek olması</w:t>
      </w:r>
      <w:r w:rsidR="005108B6" w:rsidRPr="00DA5A5B">
        <w:rPr>
          <w:rFonts w:ascii="Times New Roman" w:hAnsi="Times New Roman" w:cs="Times New Roman"/>
          <w:noProof/>
          <w:sz w:val="24"/>
          <w:szCs w:val="24"/>
        </w:rPr>
        <w:t>.</w:t>
      </w: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ab/>
        <w:t>(4)</w:t>
      </w:r>
      <w:r w:rsidRPr="00DA5A5B">
        <w:rPr>
          <w:rFonts w:ascii="Times New Roman" w:hAnsi="Times New Roman" w:cs="Times New Roman"/>
          <w:b/>
          <w:noProof/>
          <w:sz w:val="24"/>
          <w:szCs w:val="24"/>
        </w:rPr>
        <w:tab/>
        <w:t>TEHDİTLER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(1)</w:t>
      </w:r>
      <w:r w:rsidRPr="00DA5A5B">
        <w:rPr>
          <w:rFonts w:ascii="Times New Roman" w:hAnsi="Times New Roman" w:cs="Times New Roman"/>
          <w:noProof/>
          <w:sz w:val="24"/>
          <w:szCs w:val="24"/>
        </w:rPr>
        <w:tab/>
        <w:t>İlgili yasa ve mevzuat</w:t>
      </w:r>
      <w:r w:rsidR="00396DB9" w:rsidRPr="00DA5A5B">
        <w:rPr>
          <w:rFonts w:ascii="Times New Roman" w:hAnsi="Times New Roman" w:cs="Times New Roman"/>
          <w:noProof/>
          <w:sz w:val="24"/>
          <w:szCs w:val="24"/>
        </w:rPr>
        <w:t xml:space="preserve">da hızlı ve yeni yükümlülükler getiren </w:t>
      </w:r>
      <w:r w:rsidRPr="00DA5A5B">
        <w:rPr>
          <w:rFonts w:ascii="Times New Roman" w:hAnsi="Times New Roman" w:cs="Times New Roman"/>
          <w:noProof/>
          <w:sz w:val="24"/>
          <w:szCs w:val="24"/>
        </w:rPr>
        <w:t>değişiklikler,</w:t>
      </w:r>
    </w:p>
    <w:p w:rsidR="003572D8"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noProof/>
          <w:sz w:val="24"/>
          <w:szCs w:val="24"/>
        </w:rPr>
        <w:tab/>
        <w:t>(2)</w:t>
      </w:r>
      <w:r w:rsidRPr="00DA5A5B">
        <w:rPr>
          <w:rFonts w:ascii="Times New Roman" w:hAnsi="Times New Roman" w:cs="Times New Roman"/>
          <w:noProof/>
          <w:sz w:val="24"/>
          <w:szCs w:val="24"/>
        </w:rPr>
        <w:tab/>
      </w:r>
      <w:r w:rsidR="00396DB9" w:rsidRPr="00DA5A5B">
        <w:rPr>
          <w:rFonts w:ascii="Times New Roman" w:hAnsi="Times New Roman" w:cs="Times New Roman"/>
          <w:noProof/>
          <w:sz w:val="24"/>
          <w:szCs w:val="24"/>
        </w:rPr>
        <w:t>Kaynak tahsisinde yaşanabilecek darboğazlar.</w:t>
      </w:r>
    </w:p>
    <w:p w:rsidR="001243A3" w:rsidRDefault="001243A3" w:rsidP="003572D8">
      <w:pPr>
        <w:spacing w:line="360" w:lineRule="auto"/>
        <w:jc w:val="both"/>
        <w:rPr>
          <w:rFonts w:ascii="Times New Roman" w:hAnsi="Times New Roman" w:cs="Times New Roman"/>
          <w:noProof/>
          <w:sz w:val="24"/>
          <w:szCs w:val="24"/>
        </w:rPr>
      </w:pPr>
    </w:p>
    <w:p w:rsidR="001243A3" w:rsidRPr="00DA5A5B" w:rsidRDefault="001243A3" w:rsidP="003572D8">
      <w:pPr>
        <w:spacing w:line="360" w:lineRule="auto"/>
        <w:jc w:val="both"/>
        <w:rPr>
          <w:rFonts w:ascii="Times New Roman" w:hAnsi="Times New Roman" w:cs="Times New Roman"/>
          <w:noProof/>
          <w:sz w:val="24"/>
          <w:szCs w:val="24"/>
        </w:rPr>
      </w:pPr>
    </w:p>
    <w:p w:rsidR="003572D8" w:rsidRPr="00DA5A5B" w:rsidRDefault="005108B6"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lastRenderedPageBreak/>
        <w:t>7.</w:t>
      </w:r>
      <w:r w:rsidRPr="00DA5A5B">
        <w:rPr>
          <w:rFonts w:ascii="Times New Roman" w:hAnsi="Times New Roman" w:cs="Times New Roman"/>
          <w:b/>
          <w:noProof/>
          <w:sz w:val="24"/>
          <w:szCs w:val="24"/>
        </w:rPr>
        <w:tab/>
        <w:t xml:space="preserve">STRATEJİK </w:t>
      </w:r>
      <w:r w:rsidR="003572D8" w:rsidRPr="00DA5A5B">
        <w:rPr>
          <w:rFonts w:ascii="Times New Roman" w:hAnsi="Times New Roman" w:cs="Times New Roman"/>
          <w:b/>
          <w:noProof/>
          <w:sz w:val="24"/>
          <w:szCs w:val="24"/>
        </w:rPr>
        <w:t>AMAÇLAR-HEDEFLER-EYLEMLER-GÖSTERGELER</w:t>
      </w:r>
    </w:p>
    <w:p w:rsidR="000C1C9B" w:rsidRPr="00DA5A5B" w:rsidRDefault="003572D8" w:rsidP="00895E7D">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 xml:space="preserve">Üniversitemizin 2017-2021 Stratejik Planının ana yapısını oluşturan stratejik amaçlar ve onlarla bağlantılı hedefler bir arada aşağıdaki Tablo 3'de verilmiştir. </w:t>
      </w:r>
    </w:p>
    <w:p w:rsidR="00A2464B" w:rsidRPr="00DA5A5B" w:rsidRDefault="003572D8" w:rsidP="00895E7D">
      <w:pPr>
        <w:spacing w:line="360" w:lineRule="auto"/>
        <w:jc w:val="both"/>
        <w:rPr>
          <w:rFonts w:ascii="Times New Roman" w:hAnsi="Times New Roman" w:cs="Times New Roman"/>
          <w:noProof/>
          <w:sz w:val="24"/>
          <w:szCs w:val="24"/>
        </w:rPr>
      </w:pPr>
      <w:r w:rsidRPr="00DA5A5B">
        <w:rPr>
          <w:rFonts w:ascii="Times New Roman" w:eastAsia="MinionPro-Bold" w:hAnsi="Times New Roman" w:cs="Times New Roman"/>
          <w:b/>
          <w:bCs/>
          <w:noProof/>
          <w:sz w:val="24"/>
          <w:szCs w:val="24"/>
          <w:lang w:eastAsia="tr-TR"/>
        </w:rPr>
        <w:t xml:space="preserve">Tablo 3. </w:t>
      </w:r>
      <w:r w:rsidRPr="00DA5A5B">
        <w:rPr>
          <w:rFonts w:ascii="Times New Roman" w:hAnsi="Times New Roman" w:cs="Times New Roman"/>
          <w:b/>
          <w:noProof/>
          <w:sz w:val="24"/>
          <w:szCs w:val="24"/>
        </w:rPr>
        <w:t>Stratejik Amaçlar ve Hedefler</w:t>
      </w:r>
    </w:p>
    <w:tbl>
      <w:tblPr>
        <w:tblStyle w:val="TabloKlavuzu"/>
        <w:tblW w:w="10847" w:type="dxa"/>
        <w:tblInd w:w="-879" w:type="dxa"/>
        <w:tblLayout w:type="fixed"/>
        <w:tblLook w:val="04A0" w:firstRow="1" w:lastRow="0" w:firstColumn="1" w:lastColumn="0" w:noHBand="0" w:noVBand="1"/>
      </w:tblPr>
      <w:tblGrid>
        <w:gridCol w:w="1271"/>
        <w:gridCol w:w="1276"/>
        <w:gridCol w:w="1672"/>
        <w:gridCol w:w="1525"/>
        <w:gridCol w:w="3181"/>
        <w:gridCol w:w="1922"/>
      </w:tblGrid>
      <w:tr w:rsidR="00B120B5" w:rsidRPr="00DA5A5B" w:rsidTr="002879B4">
        <w:tc>
          <w:tcPr>
            <w:tcW w:w="1271" w:type="dxa"/>
            <w:vAlign w:val="center"/>
          </w:tcPr>
          <w:p w:rsidR="009319D8" w:rsidRPr="00DA5A5B" w:rsidRDefault="009319D8" w:rsidP="002879B4">
            <w:pPr>
              <w:jc w:val="center"/>
              <w:rPr>
                <w:rFonts w:ascii="Times New Roman" w:eastAsia="Calibri" w:hAnsi="Times New Roman" w:cs="Times New Roman"/>
                <w:b/>
                <w:sz w:val="16"/>
                <w:szCs w:val="16"/>
              </w:rPr>
            </w:pPr>
            <w:r w:rsidRPr="00DA5A5B">
              <w:rPr>
                <w:rFonts w:ascii="Times New Roman" w:eastAsia="Calibri" w:hAnsi="Times New Roman" w:cs="Times New Roman"/>
                <w:b/>
                <w:sz w:val="16"/>
                <w:szCs w:val="16"/>
              </w:rPr>
              <w:t>STRATEJİK AMAÇLAR</w:t>
            </w:r>
          </w:p>
        </w:tc>
        <w:tc>
          <w:tcPr>
            <w:tcW w:w="1276" w:type="dxa"/>
            <w:vAlign w:val="center"/>
          </w:tcPr>
          <w:p w:rsidR="009319D8" w:rsidRPr="00DA5A5B" w:rsidRDefault="009319D8" w:rsidP="002879B4">
            <w:pPr>
              <w:jc w:val="center"/>
              <w:rPr>
                <w:rFonts w:ascii="Times New Roman" w:eastAsia="Calibri" w:hAnsi="Times New Roman" w:cs="Times New Roman"/>
                <w:b/>
                <w:sz w:val="16"/>
                <w:szCs w:val="16"/>
              </w:rPr>
            </w:pPr>
            <w:r w:rsidRPr="00DA5A5B">
              <w:rPr>
                <w:rFonts w:ascii="Times New Roman" w:eastAsia="Calibri" w:hAnsi="Times New Roman" w:cs="Times New Roman"/>
                <w:b/>
                <w:sz w:val="16"/>
                <w:szCs w:val="16"/>
              </w:rPr>
              <w:t>ÜNİVERSİTE</w:t>
            </w:r>
          </w:p>
          <w:p w:rsidR="009319D8" w:rsidRPr="00DA5A5B" w:rsidRDefault="009319D8" w:rsidP="002879B4">
            <w:pPr>
              <w:jc w:val="center"/>
              <w:rPr>
                <w:rFonts w:ascii="Times New Roman" w:eastAsia="Calibri" w:hAnsi="Times New Roman" w:cs="Times New Roman"/>
                <w:b/>
                <w:sz w:val="16"/>
                <w:szCs w:val="16"/>
              </w:rPr>
            </w:pPr>
            <w:r w:rsidRPr="00DA5A5B">
              <w:rPr>
                <w:rFonts w:ascii="Times New Roman" w:eastAsia="Calibri" w:hAnsi="Times New Roman" w:cs="Times New Roman"/>
                <w:b/>
                <w:sz w:val="16"/>
                <w:szCs w:val="16"/>
              </w:rPr>
              <w:t>HEDEFLERİ</w:t>
            </w:r>
          </w:p>
        </w:tc>
        <w:tc>
          <w:tcPr>
            <w:tcW w:w="1672" w:type="dxa"/>
            <w:vAlign w:val="center"/>
          </w:tcPr>
          <w:p w:rsidR="009319D8" w:rsidRPr="00DA5A5B" w:rsidRDefault="009319D8" w:rsidP="002879B4">
            <w:pPr>
              <w:jc w:val="center"/>
              <w:rPr>
                <w:rFonts w:ascii="Times New Roman" w:eastAsia="Calibri" w:hAnsi="Times New Roman" w:cs="Times New Roman"/>
                <w:b/>
                <w:sz w:val="16"/>
                <w:szCs w:val="16"/>
              </w:rPr>
            </w:pPr>
            <w:r w:rsidRPr="00DA5A5B">
              <w:rPr>
                <w:rFonts w:ascii="Times New Roman" w:eastAsia="Calibri" w:hAnsi="Times New Roman" w:cs="Times New Roman"/>
                <w:b/>
                <w:sz w:val="16"/>
                <w:szCs w:val="16"/>
              </w:rPr>
              <w:t>ÜNİVERSİTE</w:t>
            </w:r>
          </w:p>
          <w:p w:rsidR="009319D8" w:rsidRPr="00DA5A5B" w:rsidRDefault="009319D8" w:rsidP="002879B4">
            <w:pPr>
              <w:jc w:val="center"/>
              <w:rPr>
                <w:rFonts w:ascii="Times New Roman" w:eastAsia="Calibri" w:hAnsi="Times New Roman" w:cs="Times New Roman"/>
                <w:b/>
                <w:sz w:val="16"/>
                <w:szCs w:val="16"/>
              </w:rPr>
            </w:pPr>
            <w:r w:rsidRPr="00DA5A5B">
              <w:rPr>
                <w:rFonts w:ascii="Times New Roman" w:eastAsia="Calibri" w:hAnsi="Times New Roman" w:cs="Times New Roman"/>
                <w:b/>
                <w:sz w:val="16"/>
                <w:szCs w:val="16"/>
              </w:rPr>
              <w:t>EYLEMLERİ</w:t>
            </w:r>
          </w:p>
        </w:tc>
        <w:tc>
          <w:tcPr>
            <w:tcW w:w="1525" w:type="dxa"/>
            <w:vAlign w:val="center"/>
          </w:tcPr>
          <w:p w:rsidR="009319D8" w:rsidRPr="00DA5A5B" w:rsidRDefault="009319D8" w:rsidP="002879B4">
            <w:pPr>
              <w:jc w:val="center"/>
              <w:rPr>
                <w:rFonts w:ascii="Times New Roman" w:eastAsia="Calibri" w:hAnsi="Times New Roman" w:cs="Times New Roman"/>
                <w:b/>
                <w:sz w:val="16"/>
                <w:szCs w:val="16"/>
              </w:rPr>
            </w:pPr>
            <w:r w:rsidRPr="00DA5A5B">
              <w:rPr>
                <w:rFonts w:ascii="Times New Roman" w:eastAsia="Calibri" w:hAnsi="Times New Roman" w:cs="Times New Roman"/>
                <w:b/>
                <w:sz w:val="16"/>
                <w:szCs w:val="16"/>
              </w:rPr>
              <w:t>ÜNİVERSİTE GÖSTERGELERİ</w:t>
            </w:r>
          </w:p>
        </w:tc>
        <w:tc>
          <w:tcPr>
            <w:tcW w:w="3181" w:type="dxa"/>
            <w:vAlign w:val="center"/>
          </w:tcPr>
          <w:p w:rsidR="009319D8" w:rsidRPr="00DA5A5B" w:rsidRDefault="009319D8" w:rsidP="002879B4">
            <w:pPr>
              <w:jc w:val="center"/>
              <w:rPr>
                <w:rFonts w:ascii="Times New Roman" w:eastAsia="Calibri" w:hAnsi="Times New Roman" w:cs="Times New Roman"/>
                <w:b/>
                <w:sz w:val="16"/>
                <w:szCs w:val="16"/>
              </w:rPr>
            </w:pPr>
            <w:r w:rsidRPr="00DA5A5B">
              <w:rPr>
                <w:rFonts w:ascii="Times New Roman" w:eastAsia="Calibri" w:hAnsi="Times New Roman" w:cs="Times New Roman"/>
                <w:b/>
                <w:sz w:val="16"/>
                <w:szCs w:val="16"/>
              </w:rPr>
              <w:t>BÖLÜM FAALİYETİ</w:t>
            </w:r>
          </w:p>
        </w:tc>
        <w:tc>
          <w:tcPr>
            <w:tcW w:w="1922" w:type="dxa"/>
            <w:vAlign w:val="center"/>
          </w:tcPr>
          <w:p w:rsidR="009319D8" w:rsidRPr="00DA5A5B" w:rsidRDefault="009319D8" w:rsidP="002879B4">
            <w:pPr>
              <w:jc w:val="center"/>
              <w:rPr>
                <w:rFonts w:ascii="Times New Roman" w:eastAsia="Calibri" w:hAnsi="Times New Roman" w:cs="Times New Roman"/>
                <w:b/>
                <w:sz w:val="16"/>
                <w:szCs w:val="16"/>
              </w:rPr>
            </w:pPr>
            <w:r w:rsidRPr="00DA5A5B">
              <w:rPr>
                <w:rFonts w:ascii="Times New Roman" w:eastAsia="Calibri" w:hAnsi="Times New Roman" w:cs="Times New Roman"/>
                <w:b/>
                <w:sz w:val="16"/>
                <w:szCs w:val="16"/>
              </w:rPr>
              <w:t>GÖSTERGE</w:t>
            </w:r>
          </w:p>
        </w:tc>
      </w:tr>
      <w:tr w:rsidR="00B120B5" w:rsidRPr="00DA5A5B" w:rsidTr="002879B4">
        <w:tc>
          <w:tcPr>
            <w:tcW w:w="1271"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6"/>
                <w:szCs w:val="16"/>
              </w:rPr>
            </w:pPr>
            <w:r w:rsidRPr="00DA5A5B">
              <w:rPr>
                <w:rFonts w:ascii="Times New Roman" w:eastAsia="Calibri" w:hAnsi="Times New Roman" w:cs="Times New Roman"/>
                <w:b/>
                <w:sz w:val="16"/>
                <w:szCs w:val="16"/>
              </w:rPr>
              <w:t>ÜNİVERSİTE</w:t>
            </w:r>
          </w:p>
          <w:p w:rsidR="009319D8" w:rsidRPr="00DA5A5B" w:rsidRDefault="009319D8" w:rsidP="002879B4">
            <w:pPr>
              <w:spacing w:line="360" w:lineRule="auto"/>
              <w:jc w:val="both"/>
              <w:rPr>
                <w:rFonts w:ascii="Times New Roman" w:eastAsia="Calibri" w:hAnsi="Times New Roman" w:cs="Times New Roman"/>
                <w:b/>
                <w:sz w:val="16"/>
                <w:szCs w:val="16"/>
              </w:rPr>
            </w:pPr>
            <w:r w:rsidRPr="00DA5A5B">
              <w:rPr>
                <w:rFonts w:ascii="Times New Roman" w:eastAsia="Calibri" w:hAnsi="Times New Roman" w:cs="Times New Roman"/>
                <w:b/>
                <w:sz w:val="16"/>
                <w:szCs w:val="16"/>
              </w:rPr>
              <w:t>STRATEJİK AMAÇ 1</w:t>
            </w:r>
          </w:p>
          <w:p w:rsidR="009319D8" w:rsidRPr="00DA5A5B" w:rsidRDefault="009319D8" w:rsidP="002879B4">
            <w:pPr>
              <w:spacing w:line="360" w:lineRule="auto"/>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Uluslararası nitelikte eğitim, öğretim ve araştırma yapmak</w:t>
            </w:r>
          </w:p>
        </w:tc>
        <w:tc>
          <w:tcPr>
            <w:tcW w:w="1276" w:type="dxa"/>
            <w:vMerge w:val="restart"/>
            <w:vAlign w:val="center"/>
          </w:tcPr>
          <w:p w:rsidR="009319D8" w:rsidRPr="00DA5A5B" w:rsidRDefault="009319D8" w:rsidP="002879B4">
            <w:pPr>
              <w:tabs>
                <w:tab w:val="left" w:pos="660"/>
              </w:tabs>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1.1.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Eğitim-öğretim ve araştırma fiziki ve teknik altyapısının geliştirilmesi</w:t>
            </w: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Bölüm/ana bilim dalları ihtiyaçlarına uygun tam donanımlı özel derslikler oluşturulması</w:t>
            </w: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1.1.2.2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Teknolojik donanımın bölüm/ana bilim dalı ihtiyaçlarını karşılama derecesi</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1.1.2.2.SY.1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Araştırma Yöntemleri, İstatistik, muhasebe, finansman gibi uygulamalı derslerin yapılacağı dershanelerin teknik donanımlarının yeterli hale getirilmesi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Teknik donanım ihtiyacının belirlenmesi</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Dershanenin fiziki yapısı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Eğitim yardımcı malzemelerinin belirlenmesi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1.1.2.2.HEM.1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Uygulamaya yönelik derslerin yapılacağı dersliklerin ve laboratuvarların niceliğinin ve niteliğinin yeterli hale getirilmesi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1.1.3</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başına düşen bilgisayar sayısını ve internete erişim kapasitesini artırmak</w:t>
            </w: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1.1.3.1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Kampüs genelinde kablosuz erişim hızı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1.1.3.1.SY.1</w:t>
            </w:r>
          </w:p>
          <w:p w:rsidR="009319D8" w:rsidRPr="00DA5A5B" w:rsidRDefault="009319D8" w:rsidP="002879B4">
            <w:pPr>
              <w:jc w:val="both"/>
              <w:rPr>
                <w:rFonts w:ascii="Times New Roman" w:eastAsia="Calibri" w:hAnsi="Times New Roman" w:cs="Times New Roman"/>
                <w:sz w:val="18"/>
                <w:szCs w:val="18"/>
                <w:highlight w:val="yellow"/>
              </w:rPr>
            </w:pPr>
            <w:r w:rsidRPr="00DA5A5B">
              <w:rPr>
                <w:rFonts w:ascii="Times New Roman" w:eastAsia="Calibri" w:hAnsi="Times New Roman" w:cs="Times New Roman"/>
                <w:sz w:val="18"/>
                <w:szCs w:val="18"/>
              </w:rPr>
              <w:t xml:space="preserve">Sağlık Yönetimi bölümü öğrencilerinin kampüs genelinde kablosuz erişimi kullanma oranını artırmak </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anketleriyle durum belirleme</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1.1.3.1.HEM.1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Hemşirelik ve Sağlık Hizmetleri Bölümü öğrencilerinin kampüs genelinde kablosuz erişimi kullanma oranını artırmak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1.1.3.2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Öğrenci kullanımına sunulan bilgisayar sayısı ve öğrenci başına düşen bilgisayar oranı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1.1.3.2.SY.1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 bölümü öğrencilerinin, öğrenci kullanımına sunulan bilgisayarlardan yararlanma oranını artırmak</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anketleriyle durum belirleme</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kullanımına sunulan bilgisayar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başına düşen bilgisayar oranı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1.1.3.2.HEM.1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 Bölümü öğrencilerinin, öğrenci kullanımına sunulan bilgisayarlardan yararlanma oranını artırmak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Kütüphane olanaklarının geliştirilmesi</w:t>
            </w: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1.1.4.1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Her yıl kitap sayısının yüzde 10 artırılması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alan derslerinin her biri için, dönem sonunda, güncel ders kitabı ve destekleyici kitaplar olmak üzere, en az on elektronik kitap sağlanması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Elektronik ders kitabı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Elektronik destekleyici kitap sayısı</w:t>
            </w:r>
          </w:p>
          <w:p w:rsidR="009319D8" w:rsidRPr="00DA5A5B" w:rsidRDefault="009319D8" w:rsidP="002879B4">
            <w:pPr>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Önerilen kitap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Tedarik edilen kitap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Ders bazında her yıl kütüphane için en az 5 kitap önerilmesi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alan derslerinin her biri için, dönem sonunda, güncel ders kitabı ve destekleyici kitaplar olmak üzere, en az on elektronik kitap sağlanması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Ders bazında her yıl kütüphane için en az 5 kitap önerilmesi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1.1.4.2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Kütüphane abonelik sayısı ve abone olunan ortamların niteliği</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Ders bazında, dönem sonunda, alanda etkili en az 5 dergi aboneliği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Önerilen dergi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Abone olunan dergi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w:t>
            </w:r>
            <w:r w:rsidR="00B120B5" w:rsidRPr="00DA5A5B">
              <w:rPr>
                <w:rFonts w:ascii="Times New Roman" w:eastAsia="Calibri" w:hAnsi="Times New Roman" w:cs="Times New Roman"/>
                <w:b/>
                <w:sz w:val="18"/>
                <w:szCs w:val="18"/>
              </w:rPr>
              <w:t>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Bir akademik yıl içinde en az 2 veri tabanına (dergi dahil) tam sayfa erişim olanağı sağlanması.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lastRenderedPageBreak/>
              <w:t>Hemşirelik ve Sağlık Hizmetleri</w:t>
            </w:r>
            <w:r w:rsidR="009319D8" w:rsidRPr="00DA5A5B">
              <w:rPr>
                <w:rFonts w:ascii="Times New Roman" w:eastAsia="Calibri" w:hAnsi="Times New Roman" w:cs="Times New Roman"/>
                <w:sz w:val="18"/>
                <w:szCs w:val="18"/>
              </w:rPr>
              <w:t xml:space="preserve"> konularında alanda etkili en az 5 dergi aboneliği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1.1.4.3</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Kütüphane kullanım oranları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1.1.4.3.</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öğrencilerinin kütüphane kullanım oranlarının artırılması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Kütüphane Müdürlüğü</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Öğretim üyeleri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1.1.4.3.</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CF698A"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öğrencilerinin kütüphane kullanım oranlarının artırılması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1.1.5</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Eğitim ve öğretimde kullanılan laboratuvarların teknik donanımlarının geliştirilmesi</w:t>
            </w: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1.1.5.1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Laboratuvarlar için tedarik edilen yeni malzeme ve teçhizat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1.1.5.</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CF698A" w:rsidP="00CF698A">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Digital kopyalama imkanlarının iyileştirilmesi ve artırılması.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Dershanenin fiziki yapısı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Dershanede mevcut materyal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Dershanede mevcut eğitim yardımcı malzeme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1.1.5.</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En az 30 öğrenci için, değişik oturma düzenleri sağlayabilecek esnek yapıya ve gerekli teknik donanıma sahip Psikolojik Danışma ve Görüşme Dershanesi oluşturmak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1.2.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niteliğinin artırılması</w:t>
            </w: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Mesleki uygulamaları öğrenme ve kullanma becerilerini geliştiren staj, proje, araştırma vb. gibi müşterek uygulamaların sayısını artırmak </w:t>
            </w: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1.2.1.1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Mesleki yazılım ve simülasyon odaklı öğrenim ve eğitim yapılan derslerin sayısı ve oranı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CF698A"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Yaz stajı faaliyetini hayata geçirmek.</w:t>
            </w:r>
          </w:p>
        </w:tc>
        <w:tc>
          <w:tcPr>
            <w:tcW w:w="1922" w:type="dxa"/>
            <w:vMerge w:val="restart"/>
            <w:vAlign w:val="center"/>
          </w:tcPr>
          <w:p w:rsidR="009319D8" w:rsidRPr="00DA5A5B" w:rsidRDefault="009319D8" w:rsidP="002879B4">
            <w:pPr>
              <w:contextualSpacing/>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Simülasyon modeli</w:t>
            </w:r>
          </w:p>
          <w:p w:rsidR="009319D8" w:rsidRPr="00DA5A5B" w:rsidRDefault="009319D8" w:rsidP="002879B4">
            <w:pPr>
              <w:contextualSpacing/>
              <w:jc w:val="both"/>
              <w:rPr>
                <w:rFonts w:ascii="Times New Roman" w:eastAsia="Calibri" w:hAnsi="Times New Roman" w:cs="Times New Roman"/>
                <w:sz w:val="18"/>
                <w:szCs w:val="18"/>
              </w:rPr>
            </w:pPr>
          </w:p>
          <w:p w:rsidR="009319D8" w:rsidRPr="00DA5A5B" w:rsidRDefault="00CF698A" w:rsidP="002879B4">
            <w:pPr>
              <w:contextualSpacing/>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İstatistik</w:t>
            </w:r>
            <w:r w:rsidR="009319D8" w:rsidRPr="00DA5A5B">
              <w:rPr>
                <w:rFonts w:ascii="Times New Roman" w:eastAsia="Calibri" w:hAnsi="Times New Roman" w:cs="Times New Roman"/>
                <w:sz w:val="18"/>
                <w:szCs w:val="18"/>
              </w:rPr>
              <w:t xml:space="preserve"> uygulamalı paket programı </w:t>
            </w:r>
          </w:p>
          <w:p w:rsidR="009319D8" w:rsidRPr="00DA5A5B" w:rsidRDefault="009319D8" w:rsidP="002879B4">
            <w:pPr>
              <w:contextualSpacing/>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Yazılımın çeşidi ve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2</w:t>
            </w:r>
          </w:p>
          <w:p w:rsidR="009319D8" w:rsidRPr="00DA5A5B" w:rsidRDefault="009319D8" w:rsidP="00CF698A">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 xml:space="preserve">Finans ve Muhasebe dersleri için, </w:t>
            </w:r>
            <w:r w:rsidR="00CF698A" w:rsidRPr="00DA5A5B">
              <w:rPr>
                <w:rFonts w:ascii="Times New Roman" w:eastAsia="Calibri" w:hAnsi="Times New Roman" w:cs="Times New Roman"/>
                <w:sz w:val="18"/>
                <w:szCs w:val="18"/>
              </w:rPr>
              <w:t>sağlık</w:t>
            </w:r>
            <w:r w:rsidRPr="00DA5A5B">
              <w:rPr>
                <w:rFonts w:ascii="Times New Roman" w:eastAsia="Calibri" w:hAnsi="Times New Roman" w:cs="Times New Roman"/>
                <w:sz w:val="18"/>
                <w:szCs w:val="18"/>
              </w:rPr>
              <w:t xml:space="preserve"> sektör</w:t>
            </w:r>
            <w:r w:rsidR="00CF698A" w:rsidRPr="00DA5A5B">
              <w:rPr>
                <w:rFonts w:ascii="Times New Roman" w:eastAsia="Calibri" w:hAnsi="Times New Roman" w:cs="Times New Roman"/>
                <w:sz w:val="18"/>
                <w:szCs w:val="18"/>
              </w:rPr>
              <w:t>ün</w:t>
            </w:r>
            <w:r w:rsidRPr="00DA5A5B">
              <w:rPr>
                <w:rFonts w:ascii="Times New Roman" w:eastAsia="Calibri" w:hAnsi="Times New Roman" w:cs="Times New Roman"/>
                <w:sz w:val="18"/>
                <w:szCs w:val="18"/>
              </w:rPr>
              <w:t>de kullanılan yazılımları müfredat kapsamında öğrencilerin kullanmasını sağlamak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3</w:t>
            </w:r>
          </w:p>
          <w:p w:rsidR="009319D8" w:rsidRPr="00DA5A5B" w:rsidRDefault="009319D8" w:rsidP="00CF698A">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 xml:space="preserve">Öğrencilerin dönem ödevlerini ve bitirme projelerini </w:t>
            </w:r>
            <w:r w:rsidR="00CF698A" w:rsidRPr="00DA5A5B">
              <w:rPr>
                <w:rFonts w:ascii="Times New Roman" w:eastAsia="Calibri" w:hAnsi="Times New Roman" w:cs="Times New Roman"/>
                <w:sz w:val="18"/>
                <w:szCs w:val="18"/>
              </w:rPr>
              <w:t>kamu ve özel sağlık kurumları ile</w:t>
            </w:r>
            <w:r w:rsidRPr="00DA5A5B">
              <w:rPr>
                <w:rFonts w:ascii="Times New Roman" w:eastAsia="Calibri" w:hAnsi="Times New Roman" w:cs="Times New Roman"/>
                <w:sz w:val="18"/>
                <w:szCs w:val="18"/>
              </w:rPr>
              <w:t xml:space="preserve"> ortaklaşa gerçekleştirecek girişimlerde bulunmak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CF698A">
            <w:pPr>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Öğrencilerin uygulamaya dönük derslerini, projelerini ve stajlarını alandaki ilgili kurum ve kuruluşlarla ortaklaşa gerçekleştirecek girişimler</w:t>
            </w:r>
            <w:r w:rsidR="00CF698A" w:rsidRPr="00DA5A5B">
              <w:rPr>
                <w:rFonts w:ascii="Times New Roman" w:eastAsia="Calibri" w:hAnsi="Times New Roman" w:cs="Times New Roman"/>
                <w:sz w:val="18"/>
                <w:szCs w:val="18"/>
              </w:rPr>
              <w:t>i artırmak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1.2.1.2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Firmalarla ve diğer kurum ve kuruluşlarla ortaklaşa gerçekleştirilen eğitim programları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1.2.1.2.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Derslere sektör temsilcilerinin katılımını sağlayacak düzenlemeler yapılması</w:t>
            </w:r>
          </w:p>
        </w:tc>
        <w:tc>
          <w:tcPr>
            <w:tcW w:w="1922" w:type="dxa"/>
            <w:vMerge w:val="restart"/>
            <w:vAlign w:val="center"/>
          </w:tcPr>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Derse katılan sektör temsilci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1.2.1.2.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CF698A"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uygulama derslerinde konuyla ilgili alanda çalışan uzmanlardan seminer dersleri alınmasını sağlayacak düzenlemeler yapılması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Tanıtım faaliyetlerinin artırılması</w:t>
            </w:r>
          </w:p>
        </w:tc>
        <w:tc>
          <w:tcPr>
            <w:tcW w:w="1525"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1.2.2.4</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Üniversiteyi tercih eden öğrencilerin genel sıralama yerlerindeki değişim</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1.2.2.4.</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bölümünü tercih eden öğrencilerin genel sıralama yerlerinde, ilk 50 bin içinden öğrenci almak</w:t>
            </w:r>
          </w:p>
        </w:tc>
        <w:tc>
          <w:tcPr>
            <w:tcW w:w="1922" w:type="dxa"/>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İşleri D. Bşk.lığı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1.2.2.5</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Üniversiteyi tercih eden öğrencilerin tercih sırasındaki değişim</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1.2.2.5.</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bölümünü tercih eden öğrencilerin ilk 10 tercihi arasında yer almak </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İşleri D. Bşk.lığı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1.2.2.5.</w:t>
            </w:r>
            <w:r w:rsidR="00CF698A"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CF698A"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Bölümü’ne kayıt yaptıran öğrencilerin ilk 10 tercihi arasında yer almak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1.2.3</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lastRenderedPageBreak/>
              <w:t>Öğrenci topluluklarının çeşitlendirilmesi ve faaliyetlerinin yaygınlaştırılması</w:t>
            </w: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lastRenderedPageBreak/>
              <w:t xml:space="preserve">GÖSTERGE </w:t>
            </w:r>
            <w:r w:rsidRPr="00DA5A5B">
              <w:rPr>
                <w:rFonts w:ascii="Times New Roman" w:eastAsia="Calibri" w:hAnsi="Times New Roman" w:cs="Times New Roman"/>
                <w:b/>
                <w:sz w:val="18"/>
                <w:szCs w:val="18"/>
              </w:rPr>
              <w:lastRenderedPageBreak/>
              <w:t>1.2.3.2</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topluluklarına üye olan ve faaliyetlerine katılan öğrenci sayıları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lastRenderedPageBreak/>
              <w:t>EYLEM 1.2.3.2.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lastRenderedPageBreak/>
              <w:t>Sağlık Yönetimi</w:t>
            </w:r>
            <w:r w:rsidR="009319D8" w:rsidRPr="00DA5A5B">
              <w:rPr>
                <w:rFonts w:ascii="Times New Roman" w:eastAsia="Calibri" w:hAnsi="Times New Roman" w:cs="Times New Roman"/>
                <w:sz w:val="18"/>
                <w:szCs w:val="18"/>
              </w:rPr>
              <w:t xml:space="preserve"> bölümü öğrencilerinin en az yarısının dönem sonuna kadar bir öğrenci topluluğuna üye olması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lastRenderedPageBreak/>
              <w:t>Üye olan öğrenci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Üye olunan topluluk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Faaliyetlere katılan öğrenci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1.2.3.2.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2</w:t>
            </w:r>
          </w:p>
          <w:p w:rsidR="009319D8" w:rsidRPr="00DA5A5B" w:rsidRDefault="009319D8" w:rsidP="00CF698A">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Öğrenci topluluklarına üye olan </w:t>
            </w:r>
            <w:r w:rsidR="00CF698A" w:rsidRPr="00DA5A5B">
              <w:rPr>
                <w:rFonts w:ascii="Times New Roman" w:eastAsia="Calibri" w:hAnsi="Times New Roman" w:cs="Times New Roman"/>
                <w:sz w:val="18"/>
                <w:szCs w:val="18"/>
              </w:rPr>
              <w:t>sağlık yönetimi</w:t>
            </w:r>
            <w:r w:rsidRPr="00DA5A5B">
              <w:rPr>
                <w:rFonts w:ascii="Times New Roman" w:eastAsia="Calibri" w:hAnsi="Times New Roman" w:cs="Times New Roman"/>
                <w:sz w:val="18"/>
                <w:szCs w:val="18"/>
              </w:rPr>
              <w:t xml:space="preserve"> bölümü öğrencilerinin en az yüzde 80’inin yıllık faaliyetlere katılması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1.2.3.2.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2E368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öğrencilerinin en az yarısının dönem sonuna kadar bir öğrenci topluluğuna üye olması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1.2.3.2.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 xml:space="preserve">Öğrenci topluluklarına üye olan </w:t>
            </w:r>
            <w:r w:rsidR="002E3688" w:rsidRPr="00DA5A5B">
              <w:rPr>
                <w:rFonts w:ascii="Times New Roman" w:eastAsia="Calibri" w:hAnsi="Times New Roman" w:cs="Times New Roman"/>
                <w:sz w:val="18"/>
                <w:szCs w:val="18"/>
              </w:rPr>
              <w:t>Hemşirelik ve Sağlık Hizmetleri</w:t>
            </w:r>
            <w:r w:rsidRPr="00DA5A5B">
              <w:rPr>
                <w:rFonts w:ascii="Times New Roman" w:eastAsia="Calibri" w:hAnsi="Times New Roman" w:cs="Times New Roman"/>
                <w:sz w:val="18"/>
                <w:szCs w:val="18"/>
              </w:rPr>
              <w:t xml:space="preserve"> Bölümü öğrencilerinin en az yüzde 80’inin yıllık faaliyetlere katılması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1.2.4</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Öğrencilerin yurtiçi ve yurtdışı öğrenci faaliyetlerine katılımlarını artırmak</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1.2.4.1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Öğrencilerin katıldıkları yurtiçi / yutdışı yarışma, sergi, gösteri gibi faaliyetlerin çeşitleri ve sayıları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1.2.4.1.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öğrencilerinin, plan döneminde en az beş adet yurtiçi / yurtdışı yarışma, sergi, gösteri gibi faaliyetlere katılması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Faaliyete katılan öğrenci sayısı</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Faaliyet çeşidi ve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1.2.4.1.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2E368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öğrencilerinin, plan döneminde en az beş adet yurtiçi/yurtdışı yarışma, sergi, gösteri gibi faaliyetlere katılması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1.3.</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Akademik personel niteliğinin artırılması</w:t>
            </w: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Akademik yayın, proje ve patent sayısının artırılması</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1.3.1.1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Ulusal düzeyde tanınmış yayınevi tarafından yayımlanan kitap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plan döneminde en az </w:t>
            </w:r>
            <w:r w:rsidR="002879B4"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adet ulusal düzeyde tanınmış yayınevi tarafından yayımlanan kitap yazması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Yayımlanan kitap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Kitabı yayımlanan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Kitabın alanı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2E368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üyelerinin, plan döneminde en az bir adet ulusal düzeyde tanınmış yayınevi tarafından yayımlanan kitap yazması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w:t>
            </w:r>
          </w:p>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1.3.1.2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 xml:space="preserve">Uluslararası düzeyde tanınmış yayınevi tarafından yayımlanan kitap sayısı </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plan döneminde en az </w:t>
            </w:r>
            <w:r w:rsidR="002879B4"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adet, uluslararası düzeyde tanınmış yayınevi tarafından yayımlanan kitap yazması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Yayımlanan kitap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Kitabı yayımlanan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Kitabın alanı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2E368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üyelerinin, plan döneminde en az bir adet uluslararası düzeyde tanınmış yayınevi tarafından yayımlanan kitap yazması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1.3.1.3</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SSCI, SCI ve AHCI düzeydeki dergilerde yayımlanan makale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1.3.1.3.</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 tarafından, plan döneminde toplam en az </w:t>
            </w:r>
            <w:r w:rsidR="002879B4"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adet SSCI düzeydeki dergilerde makale yayımlanması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Makalesi yayımlanan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Makale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Derginin adı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1.3.1.3.</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2E368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 tarafından, plan döneminde toplam en az </w:t>
            </w:r>
            <w:r w:rsidR="002879B4"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adet SSCI düzeydeki dergilerde makale yayımlanması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1.3.1.4</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Uluslararası alan indekslerinde taranan dergilerde yayımlanan makale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1.3.1.4.</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 tarafından, plan döneminde her yıl en az iki adet uluslararası alan indekslerinde taranan dergilerde makale yayımlanması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Makalesi yayımlanan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Makale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Derginin adı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1.3.1.4.</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 tarafından, plan döneminde her yıl en az bir adet uluslararası alan indekslerinde taranan dergilerde makale yayımlanması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1.3.1.5</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Ulusal hakemli dergilerde yayımlanan makale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1.3.1.5.</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 tarafından, plan döneminde her yıl en az </w:t>
            </w:r>
            <w:r w:rsidR="002879B4" w:rsidRPr="00DA5A5B">
              <w:rPr>
                <w:rFonts w:ascii="Times New Roman" w:eastAsia="Calibri" w:hAnsi="Times New Roman" w:cs="Times New Roman"/>
                <w:sz w:val="18"/>
                <w:szCs w:val="18"/>
              </w:rPr>
              <w:t>iki</w:t>
            </w:r>
            <w:r w:rsidR="009319D8" w:rsidRPr="00DA5A5B">
              <w:rPr>
                <w:rFonts w:ascii="Times New Roman" w:eastAsia="Calibri" w:hAnsi="Times New Roman" w:cs="Times New Roman"/>
                <w:sz w:val="18"/>
                <w:szCs w:val="18"/>
              </w:rPr>
              <w:t xml:space="preserve"> adet ulusal hakemli dergilerde makale yayımlanması </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Makalesi yayımlanan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Makale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Derginin adı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1.3.1.5.</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 tarafından, plan döneminde her yıl en az </w:t>
            </w:r>
            <w:r w:rsidR="002879B4"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adet ulusal hakemli dergilerde makale yayımlanması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1.3.1.6</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Uluslararası kongrelerde sunulan ve bildiriler kitabında yayımlanan bildiri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1.3.1.6.</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plan döneminde her yıl, uluslararası kongrelerde en az bir bildiri sunması ve tam metnin bildiriler kitabında yayımlanması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Sunulan ve tam metni yayımlanan bildiri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Kongre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1.3.1.6.</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üyelerinin, plan döneminde her yıl, uluslararası kongrelerde en az bir bildiri sunması ve tam metnin bildiriler kitabında yayımlanması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1.3.1.7</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Ulusal kongrelerde sunulan ve bildiriler kitabında tam metni yayımlanan bildiri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1.3.1.7.</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1F1EEE">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plan döneminde her yıl, ulusal kongrelerde en az </w:t>
            </w:r>
            <w:r w:rsidR="001F1EEE"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bildiri sunması ve tam metnin bildiriler kitabında yayımlanması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Sunulan ve tam metni yayımlanan bildiri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Kongre sayısı</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1.3.1.7.</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1F1EEE">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üyelerinin, plan döneminde her yıl, ulusal kongrelerde en az </w:t>
            </w:r>
            <w:r w:rsidR="001F1EEE"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bildiri sunması ve tam metnin bildiriler kitabında yayımlanması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1.3.2</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Akademik personelin yurtiçi ve yurtdışı akademik faaliyetlerinin desteklenmesi</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1.3.2.1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Desteklenen bilimsel çalışma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plan döneminde her yıl, prestij düzeyi yüksek bir uluslararası kongreye katılım için destek talep etmesi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BEDEK</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Komisyonunun desteklediği öğretim üyesi sayısı </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BEDEK</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Komisyonunun desteklediği öğretim üyesi sayısı</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spacing w:line="360" w:lineRule="auto"/>
              <w:jc w:val="both"/>
              <w:rPr>
                <w:rFonts w:ascii="Times New Roman" w:eastAsia="Calibri" w:hAnsi="Times New Roman" w:cs="Times New Roman"/>
                <w:sz w:val="18"/>
                <w:szCs w:val="18"/>
              </w:rPr>
            </w:pPr>
          </w:p>
        </w:tc>
        <w:tc>
          <w:tcPr>
            <w:tcW w:w="1525" w:type="dxa"/>
            <w:vMerge/>
            <w:vAlign w:val="center"/>
          </w:tcPr>
          <w:p w:rsidR="009319D8" w:rsidRPr="00DA5A5B" w:rsidRDefault="009319D8" w:rsidP="002879B4">
            <w:pPr>
              <w:spacing w:line="360" w:lineRule="auto"/>
              <w:jc w:val="both"/>
              <w:rPr>
                <w:rFonts w:ascii="Times New Roman" w:eastAsia="Calibri" w:hAnsi="Times New Roman" w:cs="Times New Roman"/>
                <w:b/>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2</w:t>
            </w:r>
          </w:p>
          <w:p w:rsidR="009319D8" w:rsidRPr="00DA5A5B" w:rsidRDefault="00B120B5" w:rsidP="001F1EEE">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plan döneminde her yıl, prestij düzeyi yüksek </w:t>
            </w:r>
            <w:r w:rsidR="001F1EEE" w:rsidRPr="00DA5A5B">
              <w:rPr>
                <w:rFonts w:ascii="Times New Roman" w:eastAsia="Calibri" w:hAnsi="Times New Roman" w:cs="Times New Roman"/>
                <w:sz w:val="18"/>
                <w:szCs w:val="18"/>
              </w:rPr>
              <w:t>iki</w:t>
            </w:r>
            <w:r w:rsidR="009319D8" w:rsidRPr="00DA5A5B">
              <w:rPr>
                <w:rFonts w:ascii="Times New Roman" w:eastAsia="Calibri" w:hAnsi="Times New Roman" w:cs="Times New Roman"/>
                <w:sz w:val="18"/>
                <w:szCs w:val="18"/>
              </w:rPr>
              <w:t xml:space="preserve"> ulusal kongreye katılım için destek talep etmesi </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üyelerinin, plan döneminde her yıl, prestij düzeyi yüksek bir uluslararası kongreye katılım için destek talep etmesi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2</w:t>
            </w:r>
          </w:p>
          <w:p w:rsidR="009319D8" w:rsidRPr="00DA5A5B" w:rsidRDefault="00B120B5"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w:t>
            </w:r>
            <w:r w:rsidR="009319D8" w:rsidRPr="00DA5A5B">
              <w:rPr>
                <w:rFonts w:ascii="Times New Roman" w:eastAsia="Calibri" w:hAnsi="Times New Roman" w:cs="Times New Roman"/>
                <w:sz w:val="18"/>
                <w:szCs w:val="18"/>
              </w:rPr>
              <w:lastRenderedPageBreak/>
              <w:t xml:space="preserve">öğretim üyelerinin, plan döneminde her yıl, prestij düzeyi yüksek iki ulusal kongreye katılım için destek talep etmesi </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p>
          <w:p w:rsidR="009319D8" w:rsidRPr="00DA5A5B" w:rsidRDefault="009319D8" w:rsidP="002879B4">
            <w:pPr>
              <w:spacing w:line="360" w:lineRule="auto"/>
              <w:jc w:val="both"/>
              <w:rPr>
                <w:rFonts w:ascii="Times New Roman" w:eastAsia="Calibri" w:hAnsi="Times New Roman" w:cs="Times New Roman"/>
                <w:b/>
                <w:sz w:val="18"/>
                <w:szCs w:val="18"/>
              </w:rPr>
            </w:pPr>
          </w:p>
          <w:p w:rsidR="009319D8" w:rsidRPr="00DA5A5B" w:rsidRDefault="009319D8" w:rsidP="002879B4">
            <w:pPr>
              <w:spacing w:line="360" w:lineRule="auto"/>
              <w:jc w:val="both"/>
              <w:rPr>
                <w:rFonts w:ascii="Times New Roman" w:eastAsia="Calibri" w:hAnsi="Times New Roman" w:cs="Times New Roman"/>
                <w:b/>
                <w:sz w:val="18"/>
                <w:szCs w:val="18"/>
              </w:rPr>
            </w:pPr>
          </w:p>
          <w:p w:rsidR="009319D8" w:rsidRPr="00DA5A5B" w:rsidRDefault="009319D8" w:rsidP="002879B4">
            <w:pPr>
              <w:spacing w:line="360" w:lineRule="auto"/>
              <w:jc w:val="both"/>
              <w:rPr>
                <w:rFonts w:ascii="Times New Roman" w:eastAsia="Calibri" w:hAnsi="Times New Roman" w:cs="Times New Roman"/>
                <w:b/>
                <w:sz w:val="18"/>
                <w:szCs w:val="18"/>
              </w:rPr>
            </w:pPr>
          </w:p>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1.3.3</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Akademik personelin yayın dışında kalan diğer akademik performansının artırılması</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1.3.3.1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Hakemlik yapan öğretim üyesi sayısı, hakemlik yapılan yayınların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1.3.3.1.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1F1EEE">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her birinin en az </w:t>
            </w:r>
            <w:r w:rsidR="001F1EEE"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dergide hakemlik yapması </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Hakemlik yapan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Hakemlik yapılan dergi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spacing w:line="360" w:lineRule="auto"/>
              <w:jc w:val="both"/>
              <w:rPr>
                <w:rFonts w:ascii="Times New Roman" w:eastAsia="Calibri" w:hAnsi="Times New Roman" w:cs="Times New Roman"/>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1.3.3.1.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üyelerinin her birinin en az bir dergide hakemlik yapması</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GÖSTERGE 1.3.3.2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Jüri üyeliği yapan öğretim üyesi sayısı, jüri üyeliği görevlerinin istatistiki bilgileri</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1.3.3.2.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 xml:space="preserve"> 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her birinin, her yıl en az iki Jüri üyeliğine davet edilmesi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Jüri üyeliğine davet edilen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Jüri sayısı ve niteliği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1.3.3.2.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 xml:space="preserve"> 1</w:t>
            </w:r>
          </w:p>
          <w:p w:rsidR="009319D8" w:rsidRPr="00DA5A5B" w:rsidRDefault="00B120B5"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üyelerinin her birinin, her yıl en az iki Jüri üyeliğine davet edilmesi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GÖSTERGE 1.3.3.3</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Kurum ve kuruluşlara danışmanlık hizmetlerine ilişkin istatistiki bilgiler</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1.3.3.3.</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1F1EEE">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özel ve kamu </w:t>
            </w:r>
            <w:r w:rsidR="001F1EEE" w:rsidRPr="00DA5A5B">
              <w:rPr>
                <w:rFonts w:ascii="Times New Roman" w:eastAsia="Calibri" w:hAnsi="Times New Roman" w:cs="Times New Roman"/>
                <w:sz w:val="18"/>
                <w:szCs w:val="18"/>
              </w:rPr>
              <w:t xml:space="preserve">sağlık </w:t>
            </w:r>
            <w:r w:rsidR="009319D8" w:rsidRPr="00DA5A5B">
              <w:rPr>
                <w:rFonts w:ascii="Times New Roman" w:eastAsia="Calibri" w:hAnsi="Times New Roman" w:cs="Times New Roman"/>
                <w:sz w:val="18"/>
                <w:szCs w:val="18"/>
              </w:rPr>
              <w:t>kurum ve kuruluşlar</w:t>
            </w:r>
            <w:r w:rsidR="001F1EEE" w:rsidRPr="00DA5A5B">
              <w:rPr>
                <w:rFonts w:ascii="Times New Roman" w:eastAsia="Calibri" w:hAnsi="Times New Roman" w:cs="Times New Roman"/>
                <w:sz w:val="18"/>
                <w:szCs w:val="18"/>
              </w:rPr>
              <w:t>ına</w:t>
            </w:r>
            <w:r w:rsidR="009319D8" w:rsidRPr="00DA5A5B">
              <w:rPr>
                <w:rFonts w:ascii="Times New Roman" w:eastAsia="Calibri" w:hAnsi="Times New Roman" w:cs="Times New Roman"/>
                <w:sz w:val="18"/>
                <w:szCs w:val="18"/>
              </w:rPr>
              <w:t xml:space="preserve"> danışmanlık hizmetleri için davet edilmesi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Danışmanlık hizmeti veren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Danışmanlık verilen kurum/kuruluş sayısı ve niteliği</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1.3.3.3.</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1F1EEE">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üyelerinin özel ve kamu </w:t>
            </w:r>
            <w:r w:rsidR="001F1EEE" w:rsidRPr="00DA5A5B">
              <w:rPr>
                <w:rFonts w:ascii="Times New Roman" w:eastAsia="Calibri" w:hAnsi="Times New Roman" w:cs="Times New Roman"/>
                <w:sz w:val="18"/>
                <w:szCs w:val="18"/>
              </w:rPr>
              <w:t xml:space="preserve">sağlık </w:t>
            </w:r>
            <w:r w:rsidR="009319D8" w:rsidRPr="00DA5A5B">
              <w:rPr>
                <w:rFonts w:ascii="Times New Roman" w:eastAsia="Calibri" w:hAnsi="Times New Roman" w:cs="Times New Roman"/>
                <w:sz w:val="18"/>
                <w:szCs w:val="18"/>
              </w:rPr>
              <w:t>kurum ve kuruluşlar</w:t>
            </w:r>
            <w:r w:rsidR="001F1EEE" w:rsidRPr="00DA5A5B">
              <w:rPr>
                <w:rFonts w:ascii="Times New Roman" w:eastAsia="Calibri" w:hAnsi="Times New Roman" w:cs="Times New Roman"/>
                <w:sz w:val="18"/>
                <w:szCs w:val="18"/>
              </w:rPr>
              <w:t>ına</w:t>
            </w:r>
            <w:r w:rsidR="009319D8" w:rsidRPr="00DA5A5B">
              <w:rPr>
                <w:rFonts w:ascii="Times New Roman" w:eastAsia="Calibri" w:hAnsi="Times New Roman" w:cs="Times New Roman"/>
                <w:sz w:val="18"/>
                <w:szCs w:val="18"/>
              </w:rPr>
              <w:t xml:space="preserve"> danışmanlık hizmetleri için davet edilmesi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1.5.</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Eğitim-öğretimde akreditasyon, kalite ve uluslararası standartlaşmanın artırılması</w:t>
            </w: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Bölümlerin uluslararası düzeyde tanınan kuruluşlarca akredite edilmesi</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1.5.1.1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Akredite edilen bölüm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4A404A">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bölümünün, plan dönemi sonuna kadar, Uluslararası akreditasyon kuruluşlarının akreditasyon şartlarını sağlayacak duruma getirilmesi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Akreditasyon uyum düzeyi</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4A404A">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Bölümünün, plan dönemi sonuna kadar, Uluslararası akreditasyon kuruluşlarının akreditasyon şartlarını sağlayacak </w:t>
            </w:r>
            <w:r w:rsidR="004A404A" w:rsidRPr="00DA5A5B">
              <w:rPr>
                <w:rFonts w:ascii="Times New Roman" w:eastAsia="Calibri" w:hAnsi="Times New Roman" w:cs="Times New Roman"/>
                <w:sz w:val="18"/>
                <w:szCs w:val="18"/>
              </w:rPr>
              <w:t>duruma getirilmesi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1.5.2</w:t>
            </w:r>
          </w:p>
          <w:p w:rsidR="009319D8" w:rsidRPr="00DA5A5B" w:rsidRDefault="009319D8" w:rsidP="002879B4">
            <w:pPr>
              <w:jc w:val="both"/>
              <w:rPr>
                <w:rFonts w:ascii="Times New Roman" w:eastAsia="Calibri" w:hAnsi="Times New Roman" w:cs="Times New Roman"/>
                <w:bCs/>
                <w:sz w:val="18"/>
                <w:szCs w:val="18"/>
                <w:lang w:bidi="fa-IR"/>
              </w:rPr>
            </w:pPr>
            <w:r w:rsidRPr="00DA5A5B">
              <w:rPr>
                <w:rFonts w:ascii="Times New Roman" w:eastAsia="Calibri" w:hAnsi="Times New Roman" w:cs="Times New Roman"/>
                <w:bCs/>
                <w:sz w:val="18"/>
                <w:szCs w:val="18"/>
              </w:rPr>
              <w:t>Uluslararası bilimsel kuruluşlara/platformlara üye olmak</w:t>
            </w:r>
          </w:p>
        </w:tc>
        <w:tc>
          <w:tcPr>
            <w:tcW w:w="1525" w:type="dxa"/>
            <w:vMerge w:val="restart"/>
            <w:vAlign w:val="center"/>
          </w:tcPr>
          <w:p w:rsidR="009319D8" w:rsidRPr="00DA5A5B" w:rsidRDefault="009319D8" w:rsidP="002879B4">
            <w:pPr>
              <w:spacing w:line="360" w:lineRule="auto"/>
              <w:rPr>
                <w:rFonts w:ascii="Times New Roman" w:eastAsia="Calibri" w:hAnsi="Times New Roman" w:cs="Times New Roman"/>
                <w:b/>
                <w:sz w:val="16"/>
                <w:szCs w:val="16"/>
              </w:rPr>
            </w:pPr>
            <w:r w:rsidRPr="00DA5A5B">
              <w:rPr>
                <w:rFonts w:ascii="Times New Roman" w:eastAsia="Calibri" w:hAnsi="Times New Roman" w:cs="Times New Roman"/>
                <w:b/>
                <w:sz w:val="16"/>
                <w:szCs w:val="16"/>
              </w:rPr>
              <w:t>GÖSTERGE 1.5.2.1</w:t>
            </w:r>
          </w:p>
          <w:p w:rsidR="009319D8" w:rsidRPr="00DA5A5B" w:rsidRDefault="009319D8" w:rsidP="002879B4">
            <w:pPr>
              <w:rPr>
                <w:rFonts w:ascii="Times New Roman" w:eastAsia="Calibri" w:hAnsi="Times New Roman" w:cs="Times New Roman"/>
                <w:b/>
                <w:sz w:val="18"/>
                <w:szCs w:val="18"/>
              </w:rPr>
            </w:pPr>
            <w:r w:rsidRPr="00DA5A5B">
              <w:rPr>
                <w:rFonts w:ascii="Times New Roman" w:eastAsia="Calibri" w:hAnsi="Times New Roman" w:cs="Times New Roman"/>
                <w:sz w:val="16"/>
                <w:szCs w:val="16"/>
              </w:rPr>
              <w:t>Üye olunan kuruluşların</w:t>
            </w:r>
            <w:r w:rsidRPr="00DA5A5B">
              <w:rPr>
                <w:rFonts w:ascii="Times New Roman" w:eastAsia="Calibri" w:hAnsi="Times New Roman" w:cs="Times New Roman"/>
                <w:sz w:val="18"/>
                <w:szCs w:val="18"/>
              </w:rPr>
              <w:t xml:space="preserve">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bölümünün üye olabileceği ulusal/uluslararası bilimsel kuruluşların araştırılması</w:t>
            </w:r>
          </w:p>
          <w:p w:rsidR="009319D8" w:rsidRPr="00DA5A5B" w:rsidRDefault="009319D8" w:rsidP="002879B4">
            <w:pPr>
              <w:jc w:val="both"/>
              <w:rPr>
                <w:rFonts w:ascii="Times New Roman" w:eastAsia="Calibri" w:hAnsi="Times New Roman" w:cs="Times New Roman"/>
                <w:sz w:val="18"/>
                <w:szCs w:val="18"/>
              </w:rPr>
            </w:pP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Belirlenen kuruluşlar</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Bölümünün üye olabileceği ulusal/uluslararası bilimsel kuruluşların araştırılması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1.5.3</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Ulusal/uluslararası kalite kuruluşlarından kalite belgesi ve diğer belgeler alınması</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1.5.3.1</w:t>
            </w:r>
          </w:p>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Alınan belge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1.5.3.1.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4A404A">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için ISO 9001 Kalite Belgesi alma süreçlerinin uygulanabilirliğinin incelenmesi </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Alınan kalite belgesi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spacing w:line="360" w:lineRule="auto"/>
              <w:jc w:val="both"/>
              <w:rPr>
                <w:rFonts w:ascii="Times New Roman" w:eastAsia="Calibri" w:hAnsi="Times New Roman" w:cs="Times New Roman"/>
                <w:b/>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1.5.3.1.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için ITMS 4004 ve/veya ISO 9001 Kalite Belgesi alma süreçlerinin uygulanabilirliğinin incelenmesi</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1.5.3.1.UTL.1</w:t>
            </w:r>
          </w:p>
          <w:p w:rsidR="009319D8" w:rsidRPr="00DA5A5B" w:rsidRDefault="009319D8" w:rsidP="004A404A">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lastRenderedPageBreak/>
              <w:t>UTL Bölümü için ISO 9001 Kalite Belgesi alma süreçlerinin uygulanabilirliğinin incelenmesi</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1.5.4</w:t>
            </w:r>
          </w:p>
          <w:p w:rsidR="009319D8" w:rsidRPr="00DA5A5B" w:rsidRDefault="009319D8" w:rsidP="002879B4">
            <w:pPr>
              <w:jc w:val="both"/>
              <w:rPr>
                <w:rFonts w:ascii="Times New Roman" w:eastAsia="Calibri" w:hAnsi="Times New Roman" w:cs="Times New Roman"/>
                <w:bCs/>
                <w:sz w:val="18"/>
                <w:szCs w:val="18"/>
              </w:rPr>
            </w:pPr>
            <w:r w:rsidRPr="00DA5A5B">
              <w:rPr>
                <w:rFonts w:ascii="Times New Roman" w:eastAsia="Calibri" w:hAnsi="Times New Roman" w:cs="Times New Roman"/>
                <w:bCs/>
                <w:sz w:val="18"/>
                <w:szCs w:val="18"/>
              </w:rPr>
              <w:t xml:space="preserve">Elektronik ortamda ulusal ve uluslararası erişime açık, içeriği tamamlanmış ders sayısının artırılması </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1.5.4.1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WEB sayfası oluşturulan derslerin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1.5.4.1.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4A404A">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Plan dönemi sonunda tüm </w:t>
            </w:r>
            <w:r w:rsidR="004A404A" w:rsidRPr="00DA5A5B">
              <w:rPr>
                <w:rFonts w:ascii="Times New Roman" w:eastAsia="Calibri" w:hAnsi="Times New Roman" w:cs="Times New Roman"/>
                <w:sz w:val="18"/>
                <w:szCs w:val="18"/>
              </w:rPr>
              <w:t xml:space="preserve">sağlık yönetimi </w:t>
            </w:r>
            <w:r w:rsidRPr="00DA5A5B">
              <w:rPr>
                <w:rFonts w:ascii="Times New Roman" w:eastAsia="Calibri" w:hAnsi="Times New Roman" w:cs="Times New Roman"/>
                <w:sz w:val="18"/>
                <w:szCs w:val="18"/>
              </w:rPr>
              <w:t>bölümü alan derslerinin WEB sayfalarının oluşturulması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WEB sayfası oluşturulan ders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1.5.4.1.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Plan dönemi sonunda tüm </w:t>
            </w:r>
            <w:r w:rsidR="00B120B5" w:rsidRPr="00DA5A5B">
              <w:rPr>
                <w:rFonts w:ascii="Times New Roman" w:eastAsia="Calibri" w:hAnsi="Times New Roman" w:cs="Times New Roman"/>
                <w:sz w:val="18"/>
                <w:szCs w:val="18"/>
              </w:rPr>
              <w:t>Hemşirelik ve Sağlık Hizmetleri</w:t>
            </w:r>
            <w:r w:rsidRPr="00DA5A5B">
              <w:rPr>
                <w:rFonts w:ascii="Times New Roman" w:eastAsia="Calibri" w:hAnsi="Times New Roman" w:cs="Times New Roman"/>
                <w:sz w:val="18"/>
                <w:szCs w:val="18"/>
              </w:rPr>
              <w:t xml:space="preserve"> Bölümü alan derslerinin WEB sayfalarının oluşturulması</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1.5.4.2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Derslerin WEB sayfalarını ziyaret eden ve yararlanan kişi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1.5.4.2.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Derslerin WEB sayfalarını ziyaret eden ve yararlanan kişi sayısı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Bilgi İşlem Md.lüğü</w:t>
            </w:r>
          </w:p>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1.5.4.2.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Derslerin WEB sayfalarını ziyaret eden ve yararlanan kişi sayısı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1.5.5</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Müfredatın Bologna kriterlerine uyumlu hale getirilmesi ve sürekli güncelleştirilmesi</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1.5.5.1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Müfredatın güncelleştirilme oranı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1.5.5.1.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alan derslerinin her yıl Bologna sürecine uygun şekilde güncellenmesi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Güncellenen ders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1.5.5.1.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alan derslerinin her yıl Bologna sürecine uygun şekilde güncellenmesi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1.6</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Kamu/Özel dış paydaşlarla işbirliğinin artırılması</w:t>
            </w:r>
          </w:p>
        </w:tc>
        <w:tc>
          <w:tcPr>
            <w:tcW w:w="1672" w:type="dxa"/>
            <w:vMerge w:val="restart"/>
            <w:vAlign w:val="center"/>
          </w:tcPr>
          <w:p w:rsidR="009319D8" w:rsidRPr="00DA5A5B" w:rsidRDefault="009319D8" w:rsidP="002879B4">
            <w:pPr>
              <w:tabs>
                <w:tab w:val="left" w:pos="800"/>
              </w:tabs>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1.6.1</w:t>
            </w:r>
          </w:p>
          <w:p w:rsidR="009319D8" w:rsidRPr="00DA5A5B" w:rsidRDefault="009319D8" w:rsidP="002879B4">
            <w:pPr>
              <w:tabs>
                <w:tab w:val="left" w:pos="800"/>
              </w:tabs>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Her fakültenin, plan döneminde, kamu ve/veya özel sektör paydaşlarla ortaklaşa gerçekleştirdiği projelerin artırılması</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1.6.1.1</w:t>
            </w:r>
          </w:p>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Yürütülen proje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1.6.1.1.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Alan dersleri kapsamında, dış paydaşlarla, bölge veya firma/kurum/kuruluş sorunlarına yönelik proje, seminer, ödev çalışmaları yapmak</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Müşterek proje sayısı, alanları, katılımcılar</w:t>
            </w:r>
          </w:p>
          <w:p w:rsidR="009319D8" w:rsidRPr="00DA5A5B" w:rsidRDefault="009319D8" w:rsidP="002879B4">
            <w:pPr>
              <w:spacing w:line="360" w:lineRule="auto"/>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1.6.1.1.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Alan dersleri kapsamında, dış paydaşlarla, bölge veya firma/kurum/kuruluş sorunlarına yönelik proje, seminer, ödev çalışmaları yapmak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1.6.2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Her fakültenin, plan döneminde, toplum, çevre, sosyal sorumluluk, teknoloji, mimari gibi değişik alanlarda, kendi yapısı içinde, en az bir proje gerçekleştirmesi</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1.6.2.1</w:t>
            </w:r>
          </w:p>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Yürütülen proje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1.6.2.1.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4A404A">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 xml:space="preserve">Plan dönemi içinde, bölgeye odaklı </w:t>
            </w:r>
            <w:r w:rsidR="004A404A" w:rsidRPr="00DA5A5B">
              <w:rPr>
                <w:rFonts w:ascii="Times New Roman" w:eastAsia="Calibri" w:hAnsi="Times New Roman" w:cs="Times New Roman"/>
                <w:sz w:val="18"/>
                <w:szCs w:val="18"/>
              </w:rPr>
              <w:t xml:space="preserve">sağlık, çevre, sosyal sorumluluk vb. </w:t>
            </w:r>
            <w:r w:rsidRPr="00DA5A5B">
              <w:rPr>
                <w:rFonts w:ascii="Times New Roman" w:eastAsia="Calibri" w:hAnsi="Times New Roman" w:cs="Times New Roman"/>
                <w:sz w:val="18"/>
                <w:szCs w:val="18"/>
              </w:rPr>
              <w:t xml:space="preserve">en az </w:t>
            </w:r>
            <w:r w:rsidR="004A404A" w:rsidRPr="00DA5A5B">
              <w:rPr>
                <w:rFonts w:ascii="Times New Roman" w:eastAsia="Calibri" w:hAnsi="Times New Roman" w:cs="Times New Roman"/>
                <w:sz w:val="18"/>
                <w:szCs w:val="18"/>
              </w:rPr>
              <w:t>bir</w:t>
            </w:r>
            <w:r w:rsidRPr="00DA5A5B">
              <w:rPr>
                <w:rFonts w:ascii="Times New Roman" w:eastAsia="Calibri" w:hAnsi="Times New Roman" w:cs="Times New Roman"/>
                <w:sz w:val="18"/>
                <w:szCs w:val="18"/>
              </w:rPr>
              <w:t xml:space="preserve"> proje gerçekleştirmek</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Gerçekleştirilen proje sayısı</w:t>
            </w:r>
          </w:p>
          <w:p w:rsidR="009319D8" w:rsidRPr="00DA5A5B" w:rsidRDefault="009319D8" w:rsidP="002879B4">
            <w:pPr>
              <w:spacing w:line="360" w:lineRule="auto"/>
              <w:jc w:val="both"/>
              <w:rPr>
                <w:rFonts w:ascii="Times New Roman" w:eastAsia="Calibri" w:hAnsi="Times New Roman" w:cs="Times New Roman"/>
                <w:sz w:val="18"/>
                <w:szCs w:val="18"/>
              </w:rPr>
            </w:pPr>
          </w:p>
          <w:p w:rsidR="009319D8" w:rsidRPr="00DA5A5B" w:rsidRDefault="009319D8" w:rsidP="002879B4">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Yayımlanan kitap sayısı</w:t>
            </w:r>
          </w:p>
          <w:p w:rsidR="009319D8" w:rsidRPr="00DA5A5B" w:rsidRDefault="009319D8" w:rsidP="002879B4">
            <w:pPr>
              <w:spacing w:line="360" w:lineRule="auto"/>
              <w:jc w:val="both"/>
              <w:rPr>
                <w:rFonts w:ascii="Times New Roman" w:eastAsia="Calibri" w:hAnsi="Times New Roman" w:cs="Times New Roman"/>
                <w:sz w:val="18"/>
                <w:szCs w:val="18"/>
              </w:rPr>
            </w:pPr>
          </w:p>
          <w:p w:rsidR="009319D8" w:rsidRPr="00DA5A5B" w:rsidRDefault="009319D8" w:rsidP="002879B4">
            <w:pPr>
              <w:spacing w:line="360" w:lineRule="auto"/>
              <w:jc w:val="both"/>
              <w:rPr>
                <w:rFonts w:ascii="Times New Roman" w:eastAsia="Calibri" w:hAnsi="Times New Roman" w:cs="Times New Roman"/>
                <w:sz w:val="18"/>
                <w:szCs w:val="18"/>
              </w:rPr>
            </w:pPr>
          </w:p>
          <w:p w:rsidR="009319D8" w:rsidRPr="00DA5A5B" w:rsidRDefault="009319D8" w:rsidP="002879B4">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Yayımlanan makale sayısı</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1.6.2.1.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2</w:t>
            </w:r>
          </w:p>
          <w:p w:rsidR="009319D8" w:rsidRPr="00DA5A5B" w:rsidRDefault="009319D8" w:rsidP="00925369">
            <w:pPr>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Plan dönemi içinde, bölgeye odaklı en az bir </w:t>
            </w:r>
            <w:r w:rsidR="00925369" w:rsidRPr="00DA5A5B">
              <w:rPr>
                <w:rFonts w:ascii="Times New Roman" w:eastAsia="Calibri" w:hAnsi="Times New Roman" w:cs="Times New Roman"/>
                <w:sz w:val="18"/>
                <w:szCs w:val="18"/>
              </w:rPr>
              <w:t>makale</w:t>
            </w:r>
            <w:r w:rsidRPr="00DA5A5B">
              <w:rPr>
                <w:rFonts w:ascii="Times New Roman" w:eastAsia="Calibri" w:hAnsi="Times New Roman" w:cs="Times New Roman"/>
                <w:sz w:val="18"/>
                <w:szCs w:val="18"/>
              </w:rPr>
              <w:t xml:space="preserve"> yazmak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1.6.2.1.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25369"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Plan dönemi içinde, bölgeye odaklı sağlık, çevre, sosyal sorumluluk vb. en az bir proje gerçekleştirmek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1.6.2.1.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Plan dönemi içinde, bölgeye odaklı en az bir makale yazmak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1.7</w:t>
            </w:r>
          </w:p>
          <w:p w:rsidR="009319D8" w:rsidRPr="00DA5A5B" w:rsidRDefault="009319D8" w:rsidP="002879B4">
            <w:pPr>
              <w:rPr>
                <w:rFonts w:ascii="Times New Roman" w:eastAsia="Calibri" w:hAnsi="Times New Roman" w:cs="Times New Roman"/>
                <w:b/>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Akademik personel ve öğrencilerin değişim programlarından yararlanmaları</w:t>
            </w:r>
            <w:r w:rsidRPr="00DA5A5B">
              <w:rPr>
                <w:rFonts w:ascii="Times New Roman" w:eastAsia="Calibri" w:hAnsi="Times New Roman" w:cs="Times New Roman"/>
                <w:sz w:val="18"/>
                <w:szCs w:val="18"/>
              </w:rPr>
              <w:lastRenderedPageBreak/>
              <w:t>nı artırmak</w:t>
            </w:r>
          </w:p>
        </w:tc>
        <w:tc>
          <w:tcPr>
            <w:tcW w:w="1672" w:type="dxa"/>
            <w:vMerge w:val="restart"/>
            <w:vAlign w:val="center"/>
          </w:tcPr>
          <w:p w:rsidR="009319D8" w:rsidRPr="00DA5A5B" w:rsidRDefault="009319D8" w:rsidP="002879B4">
            <w:pPr>
              <w:tabs>
                <w:tab w:val="left" w:pos="800"/>
              </w:tabs>
              <w:rPr>
                <w:rFonts w:ascii="Times New Roman" w:eastAsia="Calibri" w:hAnsi="Times New Roman" w:cs="Times New Roman"/>
                <w:b/>
                <w:sz w:val="18"/>
                <w:szCs w:val="18"/>
              </w:rPr>
            </w:pPr>
            <w:r w:rsidRPr="00DA5A5B">
              <w:rPr>
                <w:rFonts w:ascii="Times New Roman" w:eastAsia="Calibri" w:hAnsi="Times New Roman" w:cs="Times New Roman"/>
                <w:b/>
                <w:sz w:val="18"/>
                <w:szCs w:val="18"/>
              </w:rPr>
              <w:lastRenderedPageBreak/>
              <w:t>EYLEM 1.7.1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İşbirliği  yapılan üniversite sayısını artırmak</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1.7.1.1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İşbirliği yapılan üniversite sayısı ve bölümleri</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925369">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Plan döneminde en az toplam </w:t>
            </w:r>
            <w:r w:rsidR="00925369" w:rsidRPr="00DA5A5B">
              <w:rPr>
                <w:rFonts w:ascii="Times New Roman" w:eastAsia="Calibri" w:hAnsi="Times New Roman" w:cs="Times New Roman"/>
                <w:sz w:val="18"/>
                <w:szCs w:val="18"/>
              </w:rPr>
              <w:t>iki</w:t>
            </w:r>
            <w:r w:rsidRPr="00DA5A5B">
              <w:rPr>
                <w:rFonts w:ascii="Times New Roman" w:eastAsia="Calibri" w:hAnsi="Times New Roman" w:cs="Times New Roman"/>
                <w:sz w:val="18"/>
                <w:szCs w:val="18"/>
              </w:rPr>
              <w:t xml:space="preserve"> yeni üniversite </w:t>
            </w:r>
            <w:r w:rsidR="00925369" w:rsidRPr="00DA5A5B">
              <w:rPr>
                <w:rFonts w:ascii="Times New Roman" w:eastAsia="Calibri" w:hAnsi="Times New Roman" w:cs="Times New Roman"/>
                <w:sz w:val="18"/>
                <w:szCs w:val="18"/>
              </w:rPr>
              <w:t>sağlık</w:t>
            </w:r>
            <w:r w:rsidRPr="00DA5A5B">
              <w:rPr>
                <w:rFonts w:ascii="Times New Roman" w:eastAsia="Calibri" w:hAnsi="Times New Roman" w:cs="Times New Roman"/>
                <w:sz w:val="18"/>
                <w:szCs w:val="18"/>
              </w:rPr>
              <w:t xml:space="preserve"> </w:t>
            </w:r>
            <w:r w:rsidR="00925369" w:rsidRPr="00DA5A5B">
              <w:rPr>
                <w:rFonts w:ascii="Times New Roman" w:eastAsia="Calibri" w:hAnsi="Times New Roman" w:cs="Times New Roman"/>
                <w:sz w:val="18"/>
                <w:szCs w:val="18"/>
              </w:rPr>
              <w:t>fakültesi/</w:t>
            </w:r>
            <w:r w:rsidRPr="00DA5A5B">
              <w:rPr>
                <w:rFonts w:ascii="Times New Roman" w:eastAsia="Calibri" w:hAnsi="Times New Roman" w:cs="Times New Roman"/>
                <w:sz w:val="18"/>
                <w:szCs w:val="18"/>
              </w:rPr>
              <w:t>bölümü ile işbirliği yapılması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İşbirliği yapılan yeni bölüm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(ERASMUS Ofisi)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spacing w:line="360" w:lineRule="auto"/>
              <w:jc w:val="both"/>
              <w:rPr>
                <w:rFonts w:ascii="Times New Roman" w:eastAsia="Calibri" w:hAnsi="Times New Roman" w:cs="Times New Roman"/>
                <w:sz w:val="18"/>
                <w:szCs w:val="18"/>
              </w:rPr>
            </w:pPr>
          </w:p>
        </w:tc>
        <w:tc>
          <w:tcPr>
            <w:tcW w:w="1672"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Plan döneminde en az toplam üç yeni üniversite </w:t>
            </w:r>
            <w:r w:rsidR="00B120B5" w:rsidRPr="00DA5A5B">
              <w:rPr>
                <w:rFonts w:ascii="Times New Roman" w:eastAsia="Calibri" w:hAnsi="Times New Roman" w:cs="Times New Roman"/>
                <w:sz w:val="18"/>
                <w:szCs w:val="18"/>
              </w:rPr>
              <w:t>Hemşirelik ve Sağlık Hizmetleri</w:t>
            </w:r>
            <w:r w:rsidRPr="00DA5A5B">
              <w:rPr>
                <w:rFonts w:ascii="Times New Roman" w:eastAsia="Calibri" w:hAnsi="Times New Roman" w:cs="Times New Roman"/>
                <w:sz w:val="18"/>
                <w:szCs w:val="18"/>
              </w:rPr>
              <w:t xml:space="preserve"> Bölümü ile işbirliği </w:t>
            </w:r>
            <w:r w:rsidRPr="00DA5A5B">
              <w:rPr>
                <w:rFonts w:ascii="Times New Roman" w:eastAsia="Calibri" w:hAnsi="Times New Roman" w:cs="Times New Roman"/>
                <w:sz w:val="18"/>
                <w:szCs w:val="18"/>
              </w:rPr>
              <w:lastRenderedPageBreak/>
              <w:t>yapılması</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1.7.2</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Akademik personelin, değişim programlarına katılımının artırılması</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1.7.2.1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Ders vermek üzere yabancı üniversitelere giden akademisyen sayısı ve oranı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925369">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üyelerinin, plan döneminde en az </w:t>
            </w:r>
            <w:r w:rsidR="00925369"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kere ders vermek üzere yabancı üniversitelere gitmesi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Ders veren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Gidilen ülke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(ERASMUS Ofisi)</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925369">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üyelerinin, plan döneminde en az </w:t>
            </w:r>
            <w:r w:rsidR="00925369"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kere ders vermek üzere yabancı üniversitelere gitmesi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1.7.3</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Yabancı öğretim üyelerinin ders vermesini sağlamak</w:t>
            </w: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1.7.3.2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Ders veren yabancı öğretim üyesi sayısı, ders verilen bölüm, verilen dersler</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1.7.3.2.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925369">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Erasmus vb</w:t>
            </w:r>
            <w:r w:rsidR="00925369" w:rsidRPr="00DA5A5B">
              <w:rPr>
                <w:rFonts w:ascii="Times New Roman" w:eastAsia="Calibri" w:hAnsi="Times New Roman" w:cs="Times New Roman"/>
                <w:sz w:val="18"/>
                <w:szCs w:val="18"/>
              </w:rPr>
              <w:t>.</w:t>
            </w:r>
            <w:r w:rsidRPr="00DA5A5B">
              <w:rPr>
                <w:rFonts w:ascii="Times New Roman" w:eastAsia="Calibri" w:hAnsi="Times New Roman" w:cs="Times New Roman"/>
                <w:sz w:val="18"/>
                <w:szCs w:val="18"/>
              </w:rPr>
              <w:t xml:space="preserve"> programları kapsamında, plan döneminde en az toplam </w:t>
            </w:r>
            <w:r w:rsidR="00925369" w:rsidRPr="00DA5A5B">
              <w:rPr>
                <w:rFonts w:ascii="Times New Roman" w:eastAsia="Calibri" w:hAnsi="Times New Roman" w:cs="Times New Roman"/>
                <w:sz w:val="18"/>
                <w:szCs w:val="18"/>
              </w:rPr>
              <w:t>bir</w:t>
            </w:r>
            <w:r w:rsidRPr="00DA5A5B">
              <w:rPr>
                <w:rFonts w:ascii="Times New Roman" w:eastAsia="Calibri" w:hAnsi="Times New Roman" w:cs="Times New Roman"/>
                <w:sz w:val="18"/>
                <w:szCs w:val="18"/>
              </w:rPr>
              <w:t xml:space="preserve"> kere, yabancı öğretim üyelerinin ders vermesi </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Ders veren yabancı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(ERASMUS Ofisi)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1.7.3.2.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925369">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Erasmus vb programları kapsamında, plan döneminde en az toplam iki kere, yabancı öğretim üyelerinin </w:t>
            </w:r>
            <w:r w:rsidR="00B120B5" w:rsidRPr="00DA5A5B">
              <w:rPr>
                <w:rFonts w:ascii="Times New Roman" w:eastAsia="Calibri" w:hAnsi="Times New Roman" w:cs="Times New Roman"/>
                <w:sz w:val="18"/>
                <w:szCs w:val="18"/>
              </w:rPr>
              <w:t>Hemşirelik ve Sağlık Hizmetleri</w:t>
            </w:r>
            <w:r w:rsidRPr="00DA5A5B">
              <w:rPr>
                <w:rFonts w:ascii="Times New Roman" w:eastAsia="Calibri" w:hAnsi="Times New Roman" w:cs="Times New Roman"/>
                <w:sz w:val="18"/>
                <w:szCs w:val="18"/>
              </w:rPr>
              <w:t xml:space="preserve"> Bölümünde ders vermesi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1.7.4</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İşbirliği programlarından yararlanan öğrenci sayısını artırmak</w:t>
            </w:r>
          </w:p>
        </w:tc>
        <w:tc>
          <w:tcPr>
            <w:tcW w:w="1525" w:type="dxa"/>
            <w:vMerge w:val="restart"/>
            <w:vAlign w:val="center"/>
          </w:tcPr>
          <w:p w:rsidR="009319D8" w:rsidRPr="00DA5A5B" w:rsidRDefault="009319D8" w:rsidP="002879B4">
            <w:pPr>
              <w:spacing w:line="360" w:lineRule="auto"/>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1.7.4.1</w:t>
            </w:r>
          </w:p>
          <w:p w:rsidR="009319D8" w:rsidRPr="00DA5A5B" w:rsidRDefault="009319D8" w:rsidP="002879B4">
            <w:pPr>
              <w:rPr>
                <w:rFonts w:ascii="Times New Roman" w:eastAsia="Calibri" w:hAnsi="Times New Roman" w:cs="Times New Roman"/>
                <w:b/>
                <w:sz w:val="18"/>
                <w:szCs w:val="18"/>
              </w:rPr>
            </w:pPr>
            <w:r w:rsidRPr="00DA5A5B">
              <w:rPr>
                <w:rFonts w:ascii="Times New Roman" w:eastAsia="Calibri" w:hAnsi="Times New Roman" w:cs="Times New Roman"/>
                <w:sz w:val="18"/>
                <w:szCs w:val="18"/>
              </w:rPr>
              <w:t>Gelen yabancı öğrenci sayısı, ülkeler ve geldiği bölümler</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1.7.4.1.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Plan döneminde her yıl </w:t>
            </w:r>
            <w:r w:rsidR="00925369" w:rsidRPr="00DA5A5B">
              <w:rPr>
                <w:rFonts w:ascii="Times New Roman" w:eastAsia="Calibri" w:hAnsi="Times New Roman" w:cs="Times New Roman"/>
                <w:sz w:val="18"/>
                <w:szCs w:val="18"/>
              </w:rPr>
              <w:t xml:space="preserve">sağlık yönetimi </w:t>
            </w:r>
            <w:r w:rsidRPr="00DA5A5B">
              <w:rPr>
                <w:rFonts w:ascii="Times New Roman" w:eastAsia="Calibri" w:hAnsi="Times New Roman" w:cs="Times New Roman"/>
                <w:sz w:val="18"/>
                <w:szCs w:val="18"/>
              </w:rPr>
              <w:t xml:space="preserve">bölümüne en az </w:t>
            </w:r>
            <w:r w:rsidR="00925369" w:rsidRPr="00DA5A5B">
              <w:rPr>
                <w:rFonts w:ascii="Times New Roman" w:eastAsia="Calibri" w:hAnsi="Times New Roman" w:cs="Times New Roman"/>
                <w:sz w:val="18"/>
                <w:szCs w:val="18"/>
              </w:rPr>
              <w:t>bir</w:t>
            </w:r>
            <w:r w:rsidRPr="00DA5A5B">
              <w:rPr>
                <w:rFonts w:ascii="Times New Roman" w:eastAsia="Calibri" w:hAnsi="Times New Roman" w:cs="Times New Roman"/>
                <w:sz w:val="18"/>
                <w:szCs w:val="18"/>
              </w:rPr>
              <w:t xml:space="preserve"> yabancı öğrenci gelmesi</w:t>
            </w:r>
          </w:p>
          <w:p w:rsidR="009319D8" w:rsidRPr="00DA5A5B" w:rsidRDefault="009319D8" w:rsidP="002879B4">
            <w:pPr>
              <w:jc w:val="both"/>
              <w:rPr>
                <w:rFonts w:ascii="Times New Roman" w:eastAsia="Calibri" w:hAnsi="Times New Roman" w:cs="Times New Roman"/>
                <w:sz w:val="18"/>
                <w:szCs w:val="18"/>
              </w:rPr>
            </w:pP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Gelen yabancı öğrenci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Giden öğrenci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(ERASMUS Ofisi)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1.7.4.2.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Plan döneminde her yıl en az iki öğrencinin yurtdışına gitmesi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1.7.4.2</w:t>
            </w:r>
            <w:r w:rsidRPr="00DA5A5B">
              <w:rPr>
                <w:rFonts w:ascii="Times New Roman" w:eastAsia="Calibri" w:hAnsi="Times New Roman" w:cs="Times New Roman"/>
                <w:sz w:val="18"/>
                <w:szCs w:val="18"/>
              </w:rPr>
              <w:t>Giden öğrenci sayısı, gittiği ülkeler ve gittiği bölümler</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1.7.4.1.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 xml:space="preserve">Plan döneminde her yıl </w:t>
            </w:r>
            <w:r w:rsidR="00B120B5" w:rsidRPr="00DA5A5B">
              <w:rPr>
                <w:rFonts w:ascii="Times New Roman" w:eastAsia="Calibri" w:hAnsi="Times New Roman" w:cs="Times New Roman"/>
                <w:sz w:val="18"/>
                <w:szCs w:val="18"/>
              </w:rPr>
              <w:t>Hemşirelik ve Sağlık Hizmetleri</w:t>
            </w:r>
            <w:r w:rsidRPr="00DA5A5B">
              <w:rPr>
                <w:rFonts w:ascii="Times New Roman" w:eastAsia="Calibri" w:hAnsi="Times New Roman" w:cs="Times New Roman"/>
                <w:sz w:val="18"/>
                <w:szCs w:val="18"/>
              </w:rPr>
              <w:t xml:space="preserve"> Bölümüne en az iki yabancı öğrenci gelmesi</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spacing w:line="360" w:lineRule="auto"/>
              <w:jc w:val="both"/>
              <w:rPr>
                <w:rFonts w:ascii="Times New Roman" w:eastAsia="Calibri" w:hAnsi="Times New Roman" w:cs="Times New Roman"/>
                <w:b/>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1.7.4.2.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2</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sz w:val="18"/>
                <w:szCs w:val="18"/>
              </w:rPr>
              <w:t>Plan döneminde her yıl en az iki öğrencinin yurtdışına gitmesi</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ÜNİVERSİTE</w:t>
            </w:r>
          </w:p>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STRATEJİK AMAÇ 2</w:t>
            </w:r>
          </w:p>
          <w:p w:rsidR="009319D8" w:rsidRPr="00DA5A5B" w:rsidRDefault="009319D8" w:rsidP="002879B4">
            <w:pPr>
              <w:spacing w:line="360" w:lineRule="auto"/>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noProof/>
                <w:sz w:val="18"/>
                <w:szCs w:val="18"/>
              </w:rPr>
              <w:t>Sanayi/Sektör ve Üniversite işbirliği çerçevesinde bölgesel kalkınmaya katkıda bulunmak</w:t>
            </w:r>
          </w:p>
        </w:tc>
        <w:tc>
          <w:tcPr>
            <w:tcW w:w="1276" w:type="dxa"/>
            <w:vMerge w:val="restart"/>
            <w:vAlign w:val="center"/>
          </w:tcPr>
          <w:p w:rsidR="009319D8" w:rsidRPr="00DA5A5B" w:rsidRDefault="009319D8" w:rsidP="002879B4">
            <w:pPr>
              <w:tabs>
                <w:tab w:val="left" w:pos="660"/>
              </w:tabs>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2.1.</w:t>
            </w:r>
          </w:p>
          <w:p w:rsidR="009319D8" w:rsidRPr="00DA5A5B" w:rsidRDefault="009319D8" w:rsidP="002879B4">
            <w:pPr>
              <w:tabs>
                <w:tab w:val="left" w:pos="660"/>
              </w:tabs>
              <w:rPr>
                <w:rFonts w:ascii="Times New Roman" w:eastAsia="Calibri" w:hAnsi="Times New Roman" w:cs="Times New Roman"/>
                <w:sz w:val="18"/>
                <w:szCs w:val="18"/>
              </w:rPr>
            </w:pPr>
            <w:r w:rsidRPr="00DA5A5B">
              <w:rPr>
                <w:rFonts w:ascii="Times New Roman" w:eastAsia="Calibri" w:hAnsi="Times New Roman" w:cs="Times New Roman"/>
                <w:sz w:val="18"/>
                <w:szCs w:val="18"/>
              </w:rPr>
              <w:t>Ders müfredatlarında</w:t>
            </w:r>
          </w:p>
          <w:p w:rsidR="009319D8" w:rsidRPr="00DA5A5B" w:rsidRDefault="009319D8" w:rsidP="002879B4">
            <w:pPr>
              <w:tabs>
                <w:tab w:val="left" w:pos="660"/>
              </w:tabs>
              <w:rPr>
                <w:rFonts w:ascii="Times New Roman" w:eastAsia="Calibri" w:hAnsi="Times New Roman" w:cs="Times New Roman"/>
                <w:sz w:val="18"/>
                <w:szCs w:val="18"/>
              </w:rPr>
            </w:pPr>
            <w:r w:rsidRPr="00DA5A5B">
              <w:rPr>
                <w:rFonts w:ascii="Times New Roman" w:eastAsia="Calibri" w:hAnsi="Times New Roman" w:cs="Times New Roman"/>
                <w:sz w:val="18"/>
                <w:szCs w:val="18"/>
              </w:rPr>
              <w:t>bölgesel kalkınma için öncelikli alanlarda uygulamalı ders sayısının arttırılması</w:t>
            </w: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2.1.1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Bölümlerin ders müfredat güncellemelerini Sanayi/Sektörün ihtiyaçları doğrultusunda yapması</w:t>
            </w:r>
          </w:p>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2.1.1.1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Müfredat güncelleme çalışmaları kapsamında bölüm bazında eklenen ders sayısı</w:t>
            </w: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2.1.1.1.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Bölüm, seçmeli derslere kamu/özel sektör ihtiyaçları ile uyumlu ders eklenmesi </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Eklenen ders sayısı ve dersin niteliği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2.1.1.1.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Bölüm, seçmeli derslere kamu/özel sektör ihtiyaçları ile uyumlu ders eklenmesi</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2.1.1.2</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Müfredat güncelleme çalışmaları kapsamında bölüm bazında içeriği yenilenen ders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2.1.1.2.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Bölüm zorunlu alan derslerinden ve seçmeli derslerden uygun olanların içeriğinin, kamu/özel sektör ihtiyaçları doğrultusunda yenilenmesi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İçeriği yenilenen ders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Yapılan yenilemenin niteliği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2.1.1.2.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Bölüm zorunlu alan derslerinden ve seçmeli derslerden uygun olanların içeriğinin, kamu/özel sektör ihtiyaçları doğrultusunda yenilenmesi</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2.1.2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Sanayi/Sektör ile ders müfredatlarının internet ortamında </w:t>
            </w:r>
            <w:r w:rsidRPr="00DA5A5B">
              <w:rPr>
                <w:rFonts w:ascii="Times New Roman" w:eastAsia="Calibri" w:hAnsi="Times New Roman" w:cs="Times New Roman"/>
                <w:sz w:val="18"/>
                <w:szCs w:val="18"/>
              </w:rPr>
              <w:lastRenderedPageBreak/>
              <w:t xml:space="preserve">paylaşılması </w:t>
            </w: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lastRenderedPageBreak/>
              <w:t>GÖSTERGE 2.1.2.1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Bölüm bazında, Sanayi/Sektörün ilgili ders </w:t>
            </w:r>
            <w:r w:rsidRPr="00DA5A5B">
              <w:rPr>
                <w:rFonts w:ascii="Times New Roman" w:eastAsia="Calibri" w:hAnsi="Times New Roman" w:cs="Times New Roman"/>
                <w:sz w:val="18"/>
                <w:szCs w:val="18"/>
              </w:rPr>
              <w:lastRenderedPageBreak/>
              <w:t>müfredatlarına erişiminin olması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lastRenderedPageBreak/>
              <w:t>EYLEM 2.1.2.1.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Bölüm alan derslerinin internet ortamına aktarılması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İnternet ortamına aktarılan ders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Kamu/Özel sektörün derslere erişim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2.1.2.1.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Bölüm alan derslerinin internet ortamına </w:t>
            </w:r>
            <w:r w:rsidRPr="00DA5A5B">
              <w:rPr>
                <w:rFonts w:ascii="Times New Roman" w:eastAsia="Calibri" w:hAnsi="Times New Roman" w:cs="Times New Roman"/>
                <w:sz w:val="18"/>
                <w:szCs w:val="18"/>
              </w:rPr>
              <w:lastRenderedPageBreak/>
              <w:t>aktarılması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2.2</w:t>
            </w:r>
          </w:p>
          <w:p w:rsidR="009319D8" w:rsidRPr="00DA5A5B" w:rsidRDefault="009319D8" w:rsidP="002879B4">
            <w:pPr>
              <w:rPr>
                <w:rFonts w:ascii="Times New Roman" w:eastAsia="Calibri" w:hAnsi="Times New Roman" w:cs="Times New Roman"/>
                <w:noProof/>
                <w:sz w:val="18"/>
                <w:szCs w:val="18"/>
              </w:rPr>
            </w:pPr>
            <w:r w:rsidRPr="00DA5A5B">
              <w:rPr>
                <w:rFonts w:ascii="Times New Roman" w:eastAsia="Calibri" w:hAnsi="Times New Roman" w:cs="Times New Roman"/>
                <w:sz w:val="18"/>
                <w:szCs w:val="18"/>
              </w:rPr>
              <w:t xml:space="preserve">Bölgesel kalkınmada öncelikli alanlarda </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noProof/>
                <w:sz w:val="18"/>
                <w:szCs w:val="18"/>
              </w:rPr>
              <w:t>ortak proje sayısının arttırılması</w:t>
            </w: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2.2.1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Bölge ekonomisini oluşturan kurumlar ile birlikte ulusal ve uluslararası destek programlarından faydalanılarak proje geliştirilmesi </w:t>
            </w: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2.2.1.1</w:t>
            </w:r>
          </w:p>
          <w:p w:rsidR="009319D8" w:rsidRPr="00DA5A5B" w:rsidRDefault="009319D8" w:rsidP="002879B4">
            <w:pPr>
              <w:rPr>
                <w:rFonts w:ascii="Times New Roman" w:eastAsia="Calibri" w:hAnsi="Times New Roman" w:cs="Times New Roman"/>
                <w:noProof/>
                <w:sz w:val="18"/>
                <w:szCs w:val="18"/>
              </w:rPr>
            </w:pPr>
            <w:r w:rsidRPr="00DA5A5B">
              <w:rPr>
                <w:rFonts w:ascii="Times New Roman" w:eastAsia="Calibri" w:hAnsi="Times New Roman" w:cs="Times New Roman"/>
                <w:noProof/>
                <w:sz w:val="18"/>
                <w:szCs w:val="18"/>
              </w:rPr>
              <w:t xml:space="preserve">Sanayi ve/veya sektör ile ortaklaşa üretilen </w:t>
            </w:r>
          </w:p>
          <w:p w:rsidR="009319D8" w:rsidRPr="00DA5A5B" w:rsidRDefault="009319D8" w:rsidP="002879B4">
            <w:pPr>
              <w:rPr>
                <w:rFonts w:ascii="Times New Roman" w:eastAsia="Calibri" w:hAnsi="Times New Roman" w:cs="Times New Roman"/>
                <w:noProof/>
                <w:sz w:val="18"/>
                <w:szCs w:val="18"/>
              </w:rPr>
            </w:pPr>
            <w:r w:rsidRPr="00DA5A5B">
              <w:rPr>
                <w:rFonts w:ascii="Times New Roman" w:eastAsia="Calibri" w:hAnsi="Times New Roman" w:cs="Times New Roman"/>
                <w:noProof/>
                <w:sz w:val="18"/>
                <w:szCs w:val="18"/>
              </w:rPr>
              <w:t>TÜBİTAK, DPT, AB, SAN-TEZ, KOSGEB, TEYDEP, ARDEB vb. proje sayısı</w:t>
            </w:r>
          </w:p>
          <w:p w:rsidR="009319D8" w:rsidRPr="00DA5A5B" w:rsidRDefault="009319D8" w:rsidP="002879B4">
            <w:pPr>
              <w:rPr>
                <w:rFonts w:ascii="Times New Roman" w:eastAsia="Calibri" w:hAnsi="Times New Roman" w:cs="Times New Roman"/>
                <w:noProof/>
                <w:sz w:val="18"/>
                <w:szCs w:val="18"/>
              </w:rPr>
            </w:pPr>
          </w:p>
        </w:tc>
        <w:tc>
          <w:tcPr>
            <w:tcW w:w="3181" w:type="dxa"/>
            <w:vAlign w:val="center"/>
          </w:tcPr>
          <w:p w:rsidR="009319D8" w:rsidRPr="00DA5A5B" w:rsidRDefault="009319D8" w:rsidP="002879B4">
            <w:pPr>
              <w:spacing w:line="360" w:lineRule="auto"/>
              <w:contextualSpacing/>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2.2.1.1.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contextualSpacing/>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Kamu/özel sektör kuruluşları ile ortaklaşa, </w:t>
            </w:r>
            <w:r w:rsidRPr="00DA5A5B">
              <w:rPr>
                <w:rFonts w:ascii="Times New Roman" w:eastAsia="Calibri" w:hAnsi="Times New Roman" w:cs="Times New Roman"/>
                <w:noProof/>
                <w:sz w:val="18"/>
                <w:szCs w:val="18"/>
              </w:rPr>
              <w:t>TÜBİTAK, DPT, AB, SAN-TEZ, KOSGEB, TEYDEP, ARDEB vb. destekli projeler oluşturmak</w:t>
            </w:r>
          </w:p>
        </w:tc>
        <w:tc>
          <w:tcPr>
            <w:tcW w:w="1922" w:type="dxa"/>
            <w:vMerge w:val="restart"/>
            <w:vAlign w:val="center"/>
          </w:tcPr>
          <w:p w:rsidR="009319D8" w:rsidRPr="00DA5A5B" w:rsidRDefault="009319D8" w:rsidP="002879B4">
            <w:pPr>
              <w:contextualSpacing/>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Yürütülen proje sayısı</w:t>
            </w:r>
          </w:p>
          <w:p w:rsidR="009319D8" w:rsidRPr="00DA5A5B" w:rsidRDefault="009319D8" w:rsidP="002879B4">
            <w:pPr>
              <w:contextualSpacing/>
              <w:jc w:val="both"/>
              <w:rPr>
                <w:rFonts w:ascii="Times New Roman" w:eastAsia="Calibri" w:hAnsi="Times New Roman" w:cs="Times New Roman"/>
                <w:sz w:val="18"/>
                <w:szCs w:val="18"/>
              </w:rPr>
            </w:pPr>
          </w:p>
          <w:p w:rsidR="009319D8" w:rsidRPr="00DA5A5B" w:rsidRDefault="009319D8" w:rsidP="002879B4">
            <w:pPr>
              <w:contextualSpacing/>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Gerçekleşen proje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spacing w:line="360" w:lineRule="auto"/>
              <w:jc w:val="both"/>
              <w:rPr>
                <w:rFonts w:ascii="Times New Roman" w:eastAsia="Calibri" w:hAnsi="Times New Roman" w:cs="Times New Roman"/>
                <w:sz w:val="18"/>
                <w:szCs w:val="18"/>
              </w:rPr>
            </w:pPr>
          </w:p>
        </w:tc>
        <w:tc>
          <w:tcPr>
            <w:tcW w:w="1672"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contextualSpacing/>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2.2.1.1.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Kamu/özel sektör kuruluşları ile ortaklaşa, </w:t>
            </w:r>
            <w:r w:rsidRPr="00DA5A5B">
              <w:rPr>
                <w:rFonts w:ascii="Times New Roman" w:eastAsia="Calibri" w:hAnsi="Times New Roman" w:cs="Times New Roman"/>
                <w:noProof/>
                <w:sz w:val="18"/>
                <w:szCs w:val="18"/>
              </w:rPr>
              <w:t>TÜBİTAK, DPT, AB, SAN-TEZ, KOSGEB, TEYDEP, ARDEB vb. destekli projeler oluşturmak</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2.2.2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Sanayi/Sektör ve Üniversite işbirliği ile bölgenin sorunlarına çözüm getirebilen bitirme projesi, yüksek lisans ve/veya doktora tezi hazırlanması</w:t>
            </w: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2.2.2.1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Sanayi/Sektör ile işbirliği çerçevesinde gerçekleştirilen bitirme projesi, yüksek lisans ve doktora tezi sayısı</w:t>
            </w:r>
          </w:p>
          <w:p w:rsidR="009319D8" w:rsidRPr="00DA5A5B" w:rsidRDefault="009319D8" w:rsidP="002879B4">
            <w:pPr>
              <w:jc w:val="both"/>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2.2.2.1.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olarak ödev, seminer ve bitirme projeleri ile ana bilim dalı olarak proje, seminer ve yüksek lisans/doktora tezlerinin, kamu/özel sektör ihtiyaçlarına yönlendirilmesi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Kamu/özel sektöre yönelik ödev, seminer, proje, tez sayısı</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2.2.2.1.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957130">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olarak öde</w:t>
            </w:r>
            <w:r w:rsidR="00957130" w:rsidRPr="00DA5A5B">
              <w:rPr>
                <w:rFonts w:ascii="Times New Roman" w:eastAsia="Calibri" w:hAnsi="Times New Roman" w:cs="Times New Roman"/>
                <w:sz w:val="18"/>
                <w:szCs w:val="18"/>
              </w:rPr>
              <w:t>v, seminer ve bitirme projeleri</w:t>
            </w:r>
            <w:r w:rsidR="009319D8" w:rsidRPr="00DA5A5B">
              <w:rPr>
                <w:rFonts w:ascii="Times New Roman" w:eastAsia="Calibri" w:hAnsi="Times New Roman" w:cs="Times New Roman"/>
                <w:sz w:val="18"/>
                <w:szCs w:val="18"/>
              </w:rPr>
              <w:t>nin, kamu/özel sektör ihtiyaçlarına yönlendirilmesi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2.2.2.2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Bitirme projesi, yüksek lisans ve doktora tezlerinden elde edilen makale, bildiri, poster vb. yayın sayısı</w:t>
            </w:r>
          </w:p>
          <w:p w:rsidR="009319D8" w:rsidRPr="00DA5A5B" w:rsidRDefault="009319D8" w:rsidP="002879B4">
            <w:pPr>
              <w:jc w:val="both"/>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2.2.2.2.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Her yüksek lisans ve doktora tezinden en az bir makale/bildiri üretilmesi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Yayımlanan makale/ bildiri sayısı </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Yayımlanan bildiri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2.2.2.2.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2</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Seminer, bitirme projesi ve ödevlerden en az bir bildiri üretilmesi</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2.3</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Her akademik birim bazında danışma kurulu, komisyon ve platformların oluşturulması</w:t>
            </w:r>
          </w:p>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2.3.1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Bölümler bazında, Sanayi ve/veya Sektörden temsilcilerin katılımıyla oluşturulmuş danışma kurullarının, komisyonların ve platformların faaliyetlerde bulunması</w:t>
            </w:r>
          </w:p>
          <w:p w:rsidR="009319D8" w:rsidRPr="00DA5A5B" w:rsidRDefault="009319D8" w:rsidP="002879B4">
            <w:pPr>
              <w:jc w:val="both"/>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2.3.1.1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Bölümler bazında, oluşturulmuş danışma kurullarının, komisyonların ve platformların yıllık toplantı sayısı  </w:t>
            </w:r>
          </w:p>
          <w:p w:rsidR="009319D8" w:rsidRPr="00DA5A5B" w:rsidRDefault="009319D8" w:rsidP="002879B4">
            <w:pPr>
              <w:jc w:val="both"/>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2.3.1.1.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Bölüm Danışma Kurulu’nun planlı toplantılarının yapılması ve yeni gündem maddeleri eklenmesi</w:t>
            </w:r>
          </w:p>
        </w:tc>
        <w:tc>
          <w:tcPr>
            <w:tcW w:w="1922" w:type="dxa"/>
            <w:vMerge w:val="restart"/>
            <w:vAlign w:val="center"/>
          </w:tcPr>
          <w:p w:rsidR="009319D8" w:rsidRPr="00DA5A5B" w:rsidRDefault="009319D8" w:rsidP="002879B4">
            <w:pPr>
              <w:spacing w:line="360" w:lineRule="auto"/>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Toplantı sayısı</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Gündem maddesi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Yeni gündem maddesi sayısı ve niteliği</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spacing w:line="360" w:lineRule="auto"/>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2.3.1.1.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Bölüm Danışma Kurulu’nun planlı toplantılarının yapılması ve yeni gündem maddeleri eklenmesi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GÖSTERGE 2.3.1.2</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Sanayi/Sektörün katılımıyla düzenlenen seminer, çalıştay, sempozyum gibi çeşitli faaliyetlerin sayısı </w:t>
            </w:r>
          </w:p>
          <w:p w:rsidR="009319D8" w:rsidRPr="00DA5A5B" w:rsidRDefault="009319D8" w:rsidP="002879B4">
            <w:pPr>
              <w:jc w:val="both"/>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2.3.1.2.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957130">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Plan dönemi içinde, kamu/özel sektör katılımına </w:t>
            </w:r>
            <w:r w:rsidR="00957130" w:rsidRPr="00DA5A5B">
              <w:rPr>
                <w:rFonts w:ascii="Times New Roman" w:eastAsia="Calibri" w:hAnsi="Times New Roman" w:cs="Times New Roman"/>
                <w:sz w:val="18"/>
                <w:szCs w:val="18"/>
              </w:rPr>
              <w:t xml:space="preserve">yönelik en az bir sempozyum, </w:t>
            </w:r>
            <w:r w:rsidRPr="00DA5A5B">
              <w:rPr>
                <w:rFonts w:ascii="Times New Roman" w:eastAsia="Calibri" w:hAnsi="Times New Roman" w:cs="Times New Roman"/>
                <w:sz w:val="18"/>
                <w:szCs w:val="18"/>
              </w:rPr>
              <w:t>çalıştay ve</w:t>
            </w:r>
            <w:r w:rsidR="00957130" w:rsidRPr="00DA5A5B">
              <w:rPr>
                <w:rFonts w:ascii="Times New Roman" w:eastAsia="Calibri" w:hAnsi="Times New Roman" w:cs="Times New Roman"/>
                <w:sz w:val="18"/>
                <w:szCs w:val="18"/>
              </w:rPr>
              <w:t>ya</w:t>
            </w:r>
            <w:r w:rsidRPr="00DA5A5B">
              <w:rPr>
                <w:rFonts w:ascii="Times New Roman" w:eastAsia="Calibri" w:hAnsi="Times New Roman" w:cs="Times New Roman"/>
                <w:sz w:val="18"/>
                <w:szCs w:val="18"/>
              </w:rPr>
              <w:t xml:space="preserve"> seminer düzenlenmesi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Düzenlenen seminer, çalıştay, sempozyum sayısı</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2.3.1.2.</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3776D3">
            <w:pPr>
              <w:rPr>
                <w:rFonts w:ascii="Times New Roman" w:eastAsia="Calibri" w:hAnsi="Times New Roman" w:cs="Times New Roman"/>
                <w:sz w:val="18"/>
                <w:szCs w:val="18"/>
              </w:rPr>
            </w:pPr>
            <w:r w:rsidRPr="00DA5A5B">
              <w:rPr>
                <w:rFonts w:ascii="Times New Roman" w:eastAsia="Calibri" w:hAnsi="Times New Roman" w:cs="Times New Roman"/>
                <w:sz w:val="18"/>
                <w:szCs w:val="18"/>
              </w:rPr>
              <w:t>Plan dönemi içinde, kamu/özel sektör katılımına yönelik en az bir sempozyum, çalıştay ve</w:t>
            </w:r>
            <w:r w:rsidR="003776D3" w:rsidRPr="00DA5A5B">
              <w:rPr>
                <w:rFonts w:ascii="Times New Roman" w:eastAsia="Calibri" w:hAnsi="Times New Roman" w:cs="Times New Roman"/>
                <w:sz w:val="18"/>
                <w:szCs w:val="18"/>
              </w:rPr>
              <w:t>ya</w:t>
            </w:r>
            <w:r w:rsidRPr="00DA5A5B">
              <w:rPr>
                <w:rFonts w:ascii="Times New Roman" w:eastAsia="Calibri" w:hAnsi="Times New Roman" w:cs="Times New Roman"/>
                <w:sz w:val="18"/>
                <w:szCs w:val="18"/>
              </w:rPr>
              <w:t xml:space="preserve"> seminer düzenlenmesi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ÜNİVERSİTE</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STRATEJİK AMAÇ 3</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Kurum Kimliği ve Kültürü ile </w:t>
            </w:r>
            <w:r w:rsidRPr="00DA5A5B">
              <w:rPr>
                <w:rFonts w:ascii="Times New Roman" w:eastAsia="Calibri" w:hAnsi="Times New Roman" w:cs="Times New Roman"/>
                <w:sz w:val="18"/>
                <w:szCs w:val="18"/>
              </w:rPr>
              <w:lastRenderedPageBreak/>
              <w:t>Akademik, İdari Personel ve Öğrencilerin gelişimine katkıda bulunacak ortam ve olanakların geliştirilmesi</w:t>
            </w:r>
          </w:p>
        </w:tc>
        <w:tc>
          <w:tcPr>
            <w:tcW w:w="1276" w:type="dxa"/>
            <w:vMerge w:val="restart"/>
            <w:vAlign w:val="center"/>
          </w:tcPr>
          <w:p w:rsidR="009319D8" w:rsidRPr="00DA5A5B" w:rsidRDefault="009319D8" w:rsidP="002879B4">
            <w:pPr>
              <w:tabs>
                <w:tab w:val="left" w:pos="660"/>
              </w:tabs>
              <w:rPr>
                <w:rFonts w:ascii="Times New Roman" w:eastAsia="Calibri" w:hAnsi="Times New Roman" w:cs="Times New Roman"/>
                <w:b/>
                <w:sz w:val="18"/>
                <w:szCs w:val="18"/>
              </w:rPr>
            </w:pPr>
            <w:r w:rsidRPr="00DA5A5B">
              <w:rPr>
                <w:rFonts w:ascii="Times New Roman" w:eastAsia="Calibri" w:hAnsi="Times New Roman" w:cs="Times New Roman"/>
                <w:b/>
                <w:sz w:val="18"/>
                <w:szCs w:val="18"/>
              </w:rPr>
              <w:lastRenderedPageBreak/>
              <w:t>HEDEF 3.1.</w:t>
            </w:r>
          </w:p>
          <w:p w:rsidR="009319D8" w:rsidRPr="00DA5A5B" w:rsidRDefault="009319D8" w:rsidP="002879B4">
            <w:pPr>
              <w:tabs>
                <w:tab w:val="left" w:pos="660"/>
              </w:tabs>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Akademik ve idari personelin bilimsel ve kişisel eğitim programlarına katılımının </w:t>
            </w:r>
            <w:r w:rsidRPr="00DA5A5B">
              <w:rPr>
                <w:rFonts w:ascii="Times New Roman" w:eastAsia="Calibri" w:hAnsi="Times New Roman" w:cs="Times New Roman"/>
                <w:sz w:val="18"/>
                <w:szCs w:val="18"/>
              </w:rPr>
              <w:lastRenderedPageBreak/>
              <w:t>sağlanması</w:t>
            </w: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lastRenderedPageBreak/>
              <w:t xml:space="preserve">EYLEM 3.1.1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Yıl içerisinde isteğe yönelik bilimsel ve eğitim programlarının açılması</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GÖSTERGE 3.1.1.1</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Bilimsel ve kişisel eğitim programlarına katılan personel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3.1.1.1.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3776D3">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elemanlarının plan döneminde en az </w:t>
            </w:r>
            <w:r w:rsidR="003776D3"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bilimsel eğitim ve </w:t>
            </w:r>
            <w:r w:rsidR="003776D3"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kişisel eğitim programına katılması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Katılınan bilimsel eğitim program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Katılan öğretim elemanı sayısı</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3.1.1.1.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3776D3">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elemanlarının plan döneminde </w:t>
            </w:r>
            <w:r w:rsidR="009319D8" w:rsidRPr="00DA5A5B">
              <w:rPr>
                <w:rFonts w:ascii="Times New Roman" w:eastAsia="Calibri" w:hAnsi="Times New Roman" w:cs="Times New Roman"/>
                <w:sz w:val="18"/>
                <w:szCs w:val="18"/>
              </w:rPr>
              <w:lastRenderedPageBreak/>
              <w:t xml:space="preserve">en az </w:t>
            </w:r>
            <w:r w:rsidR="003776D3"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bilimsel eğitim ve </w:t>
            </w:r>
            <w:r w:rsidR="003776D3" w:rsidRPr="00DA5A5B">
              <w:rPr>
                <w:rFonts w:ascii="Times New Roman" w:eastAsia="Calibri" w:hAnsi="Times New Roman" w:cs="Times New Roman"/>
                <w:sz w:val="18"/>
                <w:szCs w:val="18"/>
              </w:rPr>
              <w:t>bir</w:t>
            </w:r>
            <w:r w:rsidR="009319D8" w:rsidRPr="00DA5A5B">
              <w:rPr>
                <w:rFonts w:ascii="Times New Roman" w:eastAsia="Calibri" w:hAnsi="Times New Roman" w:cs="Times New Roman"/>
                <w:sz w:val="18"/>
                <w:szCs w:val="18"/>
              </w:rPr>
              <w:t xml:space="preserve"> kişisel eğitim programına katılması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HEDEF 3.2</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Öğrencilerin kişisel gelişimine katkı sağlayacak toplulukların ve faaliyetlerin arttırılması</w:t>
            </w: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3.2.1.</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Üniversite imkanlarının daha iyi tanıtılması ve topluluklara daha etkin şekilde yönlendirilmesi</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 </w:t>
            </w:r>
            <w:r w:rsidRPr="00DA5A5B">
              <w:rPr>
                <w:rFonts w:ascii="Times New Roman" w:eastAsia="Calibri" w:hAnsi="Times New Roman" w:cs="Times New Roman"/>
                <w:b/>
                <w:sz w:val="18"/>
                <w:szCs w:val="18"/>
              </w:rPr>
              <w:t>GÖSTERGE 3.2.1.1</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topluluklarına üye olan öğrenci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3.2.1.1.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öğrencilerinin en az yarısının bir öğrenci topluluğuna üye olması (EYLEM 1.2.3.</w:t>
            </w:r>
            <w:r w:rsidRPr="00DA5A5B">
              <w:rPr>
                <w:rFonts w:ascii="Times New Roman" w:eastAsia="Calibri" w:hAnsi="Times New Roman" w:cs="Times New Roman"/>
                <w:sz w:val="18"/>
                <w:szCs w:val="18"/>
              </w:rPr>
              <w:t>SY.</w:t>
            </w:r>
            <w:r w:rsidR="009319D8" w:rsidRPr="00DA5A5B">
              <w:rPr>
                <w:rFonts w:ascii="Times New Roman" w:eastAsia="Calibri" w:hAnsi="Times New Roman" w:cs="Times New Roman"/>
                <w:sz w:val="18"/>
                <w:szCs w:val="18"/>
              </w:rPr>
              <w:t>1)</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Öğrenci topluluğuna üye olan öğrenci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Topluluk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1672"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3.2.1.1.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öğrencilerinin en az yarısının bir öğrenci topluluğuna üye olması (EYLEM 1.2.3.</w:t>
            </w:r>
            <w:r w:rsidRPr="00DA5A5B">
              <w:rPr>
                <w:rFonts w:ascii="Times New Roman" w:eastAsia="Calibri" w:hAnsi="Times New Roman" w:cs="Times New Roman"/>
                <w:sz w:val="18"/>
                <w:szCs w:val="18"/>
              </w:rPr>
              <w:t>HEM.</w:t>
            </w:r>
            <w:r w:rsidR="009319D8" w:rsidRPr="00DA5A5B">
              <w:rPr>
                <w:rFonts w:ascii="Times New Roman" w:eastAsia="Calibri" w:hAnsi="Times New Roman" w:cs="Times New Roman"/>
                <w:sz w:val="18"/>
                <w:szCs w:val="18"/>
              </w:rPr>
              <w:t>1)</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3.2.2</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Kariyer günleri düzenlenmesi</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GÖSTERGE 3.2.2.1</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Düzenlenen etkinlik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3.2.2.1.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3776D3">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Her yıl bahar şenliklerinde, bölge ve ulusal </w:t>
            </w:r>
            <w:r w:rsidR="003776D3" w:rsidRPr="00DA5A5B">
              <w:rPr>
                <w:rFonts w:ascii="Times New Roman" w:eastAsia="Calibri" w:hAnsi="Times New Roman" w:cs="Times New Roman"/>
                <w:sz w:val="18"/>
                <w:szCs w:val="18"/>
              </w:rPr>
              <w:t>sağlık kurumlarından</w:t>
            </w:r>
            <w:r w:rsidRPr="00DA5A5B">
              <w:rPr>
                <w:rFonts w:ascii="Times New Roman" w:eastAsia="Calibri" w:hAnsi="Times New Roman" w:cs="Times New Roman"/>
                <w:sz w:val="18"/>
                <w:szCs w:val="18"/>
              </w:rPr>
              <w:t xml:space="preserve"> kariyer günleri etkinliğine katılım sağlanması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Düzenlenen kariyer günleri etkinliği sayısı </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Etkinlik sayısı</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Katılan firma sayısı</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1525" w:type="dxa"/>
            <w:vMerge/>
            <w:vAlign w:val="center"/>
          </w:tcPr>
          <w:p w:rsidR="009319D8" w:rsidRPr="00DA5A5B" w:rsidRDefault="009319D8" w:rsidP="002879B4">
            <w:pPr>
              <w:jc w:val="both"/>
              <w:rPr>
                <w:rFonts w:ascii="Times New Roman" w:eastAsia="Calibri" w:hAnsi="Times New Roman" w:cs="Times New Roman"/>
                <w:b/>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3.2.2.1.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2</w:t>
            </w:r>
          </w:p>
          <w:p w:rsidR="009319D8" w:rsidRPr="00DA5A5B" w:rsidRDefault="009319D8" w:rsidP="003776D3">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Plan döneminde en az </w:t>
            </w:r>
            <w:r w:rsidR="003776D3" w:rsidRPr="00DA5A5B">
              <w:rPr>
                <w:rFonts w:ascii="Times New Roman" w:eastAsia="Calibri" w:hAnsi="Times New Roman" w:cs="Times New Roman"/>
                <w:sz w:val="18"/>
                <w:szCs w:val="18"/>
              </w:rPr>
              <w:t>bir</w:t>
            </w:r>
            <w:r w:rsidRPr="00DA5A5B">
              <w:rPr>
                <w:rFonts w:ascii="Times New Roman" w:eastAsia="Calibri" w:hAnsi="Times New Roman" w:cs="Times New Roman"/>
                <w:sz w:val="18"/>
                <w:szCs w:val="18"/>
              </w:rPr>
              <w:t xml:space="preserve"> kez, ulusal düzeyde </w:t>
            </w:r>
            <w:r w:rsidR="003776D3" w:rsidRPr="00DA5A5B">
              <w:rPr>
                <w:rFonts w:ascii="Times New Roman" w:eastAsia="Calibri" w:hAnsi="Times New Roman" w:cs="Times New Roman"/>
                <w:sz w:val="18"/>
                <w:szCs w:val="18"/>
              </w:rPr>
              <w:t>sağlık kurumları</w:t>
            </w:r>
            <w:r w:rsidRPr="00DA5A5B">
              <w:rPr>
                <w:rFonts w:ascii="Times New Roman" w:eastAsia="Calibri" w:hAnsi="Times New Roman" w:cs="Times New Roman"/>
                <w:sz w:val="18"/>
                <w:szCs w:val="18"/>
              </w:rPr>
              <w:t xml:space="preserve"> tarafından özel kariyer günleri etkinliği düzenlemek</w:t>
            </w:r>
          </w:p>
        </w:tc>
        <w:tc>
          <w:tcPr>
            <w:tcW w:w="1922" w:type="dxa"/>
            <w:vMerge/>
            <w:vAlign w:val="center"/>
          </w:tcPr>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3.2.2.1.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Her yıl bahar şenliklerinde, bölge ve ulusal şirketlerden kariyer günleri etkinliğine katılım sağlanması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3.3</w:t>
            </w:r>
          </w:p>
          <w:p w:rsidR="009319D8" w:rsidRPr="00DA5A5B" w:rsidRDefault="009319D8" w:rsidP="002879B4">
            <w:pPr>
              <w:ind w:left="-108"/>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Mezunlar ile iletişim ağının oluşturulması</w:t>
            </w: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 xml:space="preserve">EYLEM 3.3.1.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Mezunlar derneğinin kurulması </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GÖSTERGE 3.3.1.1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Mezunlar derneğine üye öğrenci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3.3.1.1.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3776D3">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Her yıl </w:t>
            </w:r>
            <w:r w:rsidR="003776D3" w:rsidRPr="00DA5A5B">
              <w:rPr>
                <w:rFonts w:ascii="Times New Roman" w:eastAsia="Calibri" w:hAnsi="Times New Roman" w:cs="Times New Roman"/>
                <w:sz w:val="18"/>
                <w:szCs w:val="18"/>
              </w:rPr>
              <w:t>sağlık yönetimi</w:t>
            </w:r>
            <w:r w:rsidRPr="00DA5A5B">
              <w:rPr>
                <w:rFonts w:ascii="Times New Roman" w:eastAsia="Calibri" w:hAnsi="Times New Roman" w:cs="Times New Roman"/>
                <w:sz w:val="18"/>
                <w:szCs w:val="18"/>
              </w:rPr>
              <w:t xml:space="preserve"> bölümü mezunlarının en az yarısının Mezunlar Derneğine üye olması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Mezunlar Derneğine üye olan mezun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3.3.1.1.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Her yıl </w:t>
            </w:r>
            <w:r w:rsidR="00B120B5" w:rsidRPr="00DA5A5B">
              <w:rPr>
                <w:rFonts w:ascii="Times New Roman" w:eastAsia="Calibri" w:hAnsi="Times New Roman" w:cs="Times New Roman"/>
                <w:sz w:val="18"/>
                <w:szCs w:val="18"/>
              </w:rPr>
              <w:t>Hemşirelik ve Sağlık Hizmetleri</w:t>
            </w:r>
            <w:r w:rsidRPr="00DA5A5B">
              <w:rPr>
                <w:rFonts w:ascii="Times New Roman" w:eastAsia="Calibri" w:hAnsi="Times New Roman" w:cs="Times New Roman"/>
                <w:sz w:val="18"/>
                <w:szCs w:val="18"/>
              </w:rPr>
              <w:t xml:space="preserve"> Bölümü mezunlarının en az yarısının Mezunlar Derneğine üye olması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3.3.2.</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Mezunlar günü düzenlenmesi</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GÖSTERGE 3.3.2.1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Etkinlik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3.3.2.1.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Her yıl bir kez </w:t>
            </w:r>
            <w:r w:rsidR="00B120B5" w:rsidRPr="00DA5A5B">
              <w:rPr>
                <w:rFonts w:ascii="Times New Roman" w:eastAsia="Calibri" w:hAnsi="Times New Roman" w:cs="Times New Roman"/>
                <w:sz w:val="18"/>
                <w:szCs w:val="18"/>
              </w:rPr>
              <w:t>Sağlık Yönetimi</w:t>
            </w:r>
            <w:r w:rsidRPr="00DA5A5B">
              <w:rPr>
                <w:rFonts w:ascii="Times New Roman" w:eastAsia="Calibri" w:hAnsi="Times New Roman" w:cs="Times New Roman"/>
                <w:sz w:val="18"/>
                <w:szCs w:val="18"/>
              </w:rPr>
              <w:t xml:space="preserve"> Bölümü mezunları günü düzenlenmesi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Etkinlik sayısı</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Katılan mezun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3.3.2.1.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Her yıl bir kez </w:t>
            </w:r>
            <w:r w:rsidR="00B120B5" w:rsidRPr="00DA5A5B">
              <w:rPr>
                <w:rFonts w:ascii="Times New Roman" w:eastAsia="Calibri" w:hAnsi="Times New Roman" w:cs="Times New Roman"/>
                <w:sz w:val="18"/>
                <w:szCs w:val="18"/>
              </w:rPr>
              <w:t>Hemşirelik ve Sağlık Hizmetleri</w:t>
            </w:r>
            <w:r w:rsidRPr="00DA5A5B">
              <w:rPr>
                <w:rFonts w:ascii="Times New Roman" w:eastAsia="Calibri" w:hAnsi="Times New Roman" w:cs="Times New Roman"/>
                <w:sz w:val="18"/>
                <w:szCs w:val="18"/>
              </w:rPr>
              <w:t xml:space="preserve"> Bölümü mezunları günü düzenlenmesi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HEDEF 3.4</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Kurum kimliği ve kurumsal kültürün geliştirilmesi</w:t>
            </w: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3.4.1</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Kurum içi bağı güçlendiren etkinliklerin düzenlenmesi</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GÖSTERGE 3.4.1.1</w:t>
            </w:r>
            <w:r w:rsidRPr="00DA5A5B">
              <w:rPr>
                <w:rFonts w:ascii="Times New Roman" w:eastAsia="Calibri" w:hAnsi="Times New Roman" w:cs="Times New Roman"/>
                <w:sz w:val="18"/>
                <w:szCs w:val="18"/>
              </w:rPr>
              <w:t xml:space="preserve"> Etkinlik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3.4.1.1.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Her yıl bir kez üniversite içinde “</w:t>
            </w:r>
            <w:r w:rsidR="00B120B5" w:rsidRPr="00DA5A5B">
              <w:rPr>
                <w:rFonts w:ascii="Times New Roman" w:eastAsia="Calibri" w:hAnsi="Times New Roman" w:cs="Times New Roman"/>
                <w:sz w:val="18"/>
                <w:szCs w:val="18"/>
              </w:rPr>
              <w:t>Sağlık Yönetimi</w:t>
            </w:r>
            <w:r w:rsidRPr="00DA5A5B">
              <w:rPr>
                <w:rFonts w:ascii="Times New Roman" w:eastAsia="Calibri" w:hAnsi="Times New Roman" w:cs="Times New Roman"/>
                <w:sz w:val="18"/>
                <w:szCs w:val="18"/>
              </w:rPr>
              <w:t xml:space="preserve"> Bölümü Günü” düzenlenmesi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Etkinlik sayısı</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Katılan öğrenci sayısı</w:t>
            </w:r>
          </w:p>
        </w:tc>
      </w:tr>
      <w:tr w:rsidR="00DA5A5B"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3.4.1.1.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3776D3">
            <w:pPr>
              <w:rPr>
                <w:rFonts w:ascii="Times New Roman" w:eastAsia="Calibri" w:hAnsi="Times New Roman" w:cs="Times New Roman"/>
                <w:sz w:val="18"/>
                <w:szCs w:val="18"/>
              </w:rPr>
            </w:pPr>
            <w:r w:rsidRPr="00DA5A5B">
              <w:rPr>
                <w:rFonts w:ascii="Times New Roman" w:eastAsia="Calibri" w:hAnsi="Times New Roman" w:cs="Times New Roman"/>
                <w:sz w:val="18"/>
                <w:szCs w:val="18"/>
              </w:rPr>
              <w:t>Her yıl bir kez üniversite içinde “</w:t>
            </w:r>
            <w:r w:rsidR="00B120B5" w:rsidRPr="00DA5A5B">
              <w:rPr>
                <w:rFonts w:ascii="Times New Roman" w:eastAsia="Calibri" w:hAnsi="Times New Roman" w:cs="Times New Roman"/>
                <w:sz w:val="18"/>
                <w:szCs w:val="18"/>
              </w:rPr>
              <w:t>Hemşirelik</w:t>
            </w:r>
            <w:r w:rsidR="003776D3" w:rsidRPr="00DA5A5B">
              <w:rPr>
                <w:rFonts w:ascii="Times New Roman" w:eastAsia="Calibri" w:hAnsi="Times New Roman" w:cs="Times New Roman"/>
                <w:sz w:val="18"/>
                <w:szCs w:val="18"/>
              </w:rPr>
              <w:t xml:space="preserve"> </w:t>
            </w:r>
            <w:r w:rsidRPr="00DA5A5B">
              <w:rPr>
                <w:rFonts w:ascii="Times New Roman" w:eastAsia="Calibri" w:hAnsi="Times New Roman" w:cs="Times New Roman"/>
                <w:sz w:val="18"/>
                <w:szCs w:val="18"/>
              </w:rPr>
              <w:t>Günü” düzenlenmesi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HEDEF 3.5</w:t>
            </w:r>
            <w:r w:rsidRPr="00DA5A5B">
              <w:rPr>
                <w:rFonts w:ascii="Times New Roman" w:eastAsia="Calibri" w:hAnsi="Times New Roman" w:cs="Times New Roman"/>
                <w:sz w:val="18"/>
                <w:szCs w:val="18"/>
              </w:rPr>
              <w:t xml:space="preserve">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Memnuniyet düzeyinin arttırılması</w:t>
            </w: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 xml:space="preserve">EYLEM 3.5.1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Mezun, çalışan ve öğrencilerin memnuniyet düzeyinin belirlenmesi</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GÖSTERGE 3.5.1.1</w:t>
            </w:r>
            <w:r w:rsidRPr="00DA5A5B">
              <w:rPr>
                <w:rFonts w:ascii="Times New Roman" w:eastAsia="Calibri" w:hAnsi="Times New Roman" w:cs="Times New Roman"/>
                <w:sz w:val="18"/>
                <w:szCs w:val="18"/>
              </w:rPr>
              <w:t xml:space="preserve"> Memnuniyet anketleri</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3.5.1.1.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Her yıl, öğretim elemanı, öğrenci ve mezun memnuniyet anketinin yapılması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Yapılan anket sayısı</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Anket sonuçlarının yorumlanması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3.5.1.1.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Her yıl, öğretim elemanı, öğrenci ve mezun memnuniyet anketinin yapılması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 xml:space="preserve">EYLEM 3.5.2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Kalite yönetim sisteminin üniversite düzeyinde uygulanabilir hale getirilmesi ve standart geliştirilmesi</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GÖSTERGE 3.5.2.1</w:t>
            </w:r>
            <w:r w:rsidRPr="00DA5A5B">
              <w:rPr>
                <w:rFonts w:ascii="Times New Roman" w:eastAsia="Calibri" w:hAnsi="Times New Roman" w:cs="Times New Roman"/>
                <w:sz w:val="18"/>
                <w:szCs w:val="18"/>
              </w:rPr>
              <w:t xml:space="preserve"> Kalite Yönetim Sistemi Koordinatörlüğü çalışmaları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3.5.2.1.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için eğitim-öğretim kalite belgesi alınması</w:t>
            </w:r>
          </w:p>
          <w:p w:rsidR="009319D8" w:rsidRPr="00DA5A5B" w:rsidRDefault="009319D8" w:rsidP="002879B4">
            <w:pPr>
              <w:jc w:val="both"/>
              <w:rPr>
                <w:rFonts w:ascii="Times New Roman" w:eastAsia="Calibri" w:hAnsi="Times New Roman" w:cs="Times New Roman"/>
                <w:b/>
                <w:sz w:val="18"/>
                <w:szCs w:val="18"/>
              </w:rPr>
            </w:pP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1.5.3.</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3776D3">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için ISO 9001 Kalite Belgesi alma süreçlerinin uygulanabilirliğinin incelenmesi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Alınan “Kalite Yönetim Belgesi”</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3.5.2.1.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için eğitim-öğretim kalite belgesi alınması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ÜNİVERSİTE</w:t>
            </w: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STRATEJİK AMAÇ 4</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Üniversite ve toplumun gereksinimini karşılayacak yenilikçi ve girişimci işbirliklerinin geliştirilmesi</w:t>
            </w:r>
          </w:p>
        </w:tc>
        <w:tc>
          <w:tcPr>
            <w:tcW w:w="1276" w:type="dxa"/>
            <w:vMerge w:val="restart"/>
            <w:vAlign w:val="center"/>
          </w:tcPr>
          <w:p w:rsidR="009319D8" w:rsidRPr="00DA5A5B" w:rsidRDefault="009319D8" w:rsidP="002879B4">
            <w:pPr>
              <w:tabs>
                <w:tab w:val="left" w:pos="660"/>
              </w:tabs>
              <w:rPr>
                <w:rFonts w:ascii="Times New Roman" w:eastAsia="Calibri" w:hAnsi="Times New Roman" w:cs="Times New Roman"/>
                <w:b/>
                <w:sz w:val="18"/>
                <w:szCs w:val="18"/>
              </w:rPr>
            </w:pPr>
            <w:r w:rsidRPr="00DA5A5B">
              <w:rPr>
                <w:rFonts w:ascii="Times New Roman" w:eastAsia="Calibri" w:hAnsi="Times New Roman" w:cs="Times New Roman"/>
                <w:b/>
                <w:sz w:val="18"/>
                <w:szCs w:val="18"/>
              </w:rPr>
              <w:lastRenderedPageBreak/>
              <w:t>HEDEF 4.1.</w:t>
            </w:r>
          </w:p>
          <w:p w:rsidR="009319D8" w:rsidRPr="00DA5A5B" w:rsidRDefault="009319D8" w:rsidP="002879B4">
            <w:pPr>
              <w:tabs>
                <w:tab w:val="left" w:pos="660"/>
              </w:tabs>
              <w:rPr>
                <w:rFonts w:ascii="Times New Roman" w:eastAsia="Calibri" w:hAnsi="Times New Roman" w:cs="Times New Roman"/>
                <w:sz w:val="18"/>
                <w:szCs w:val="18"/>
              </w:rPr>
            </w:pPr>
            <w:r w:rsidRPr="00DA5A5B">
              <w:rPr>
                <w:rFonts w:ascii="Times New Roman" w:eastAsia="Calibri" w:hAnsi="Times New Roman" w:cs="Times New Roman"/>
                <w:sz w:val="18"/>
                <w:szCs w:val="18"/>
              </w:rPr>
              <w:t>Sertifikalı eğitim programlarını</w:t>
            </w:r>
            <w:r w:rsidRPr="00DA5A5B">
              <w:rPr>
                <w:rFonts w:ascii="Times New Roman" w:eastAsia="Calibri" w:hAnsi="Times New Roman" w:cs="Times New Roman"/>
                <w:sz w:val="18"/>
                <w:szCs w:val="18"/>
              </w:rPr>
              <w:lastRenderedPageBreak/>
              <w:t>n yaygınlaştırılması</w:t>
            </w: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lastRenderedPageBreak/>
              <w:t xml:space="preserve">EYLEM 4.1.1. </w:t>
            </w:r>
            <w:r w:rsidRPr="00DA5A5B">
              <w:rPr>
                <w:rFonts w:ascii="Times New Roman" w:eastAsia="Calibri" w:hAnsi="Times New Roman" w:cs="Times New Roman"/>
                <w:sz w:val="18"/>
                <w:szCs w:val="18"/>
              </w:rPr>
              <w:t>Sertifikalı eğitim programları düzenlemek.</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 xml:space="preserve">GÖSTERGE 4.1.1.1. </w:t>
            </w:r>
            <w:r w:rsidRPr="00DA5A5B">
              <w:rPr>
                <w:rFonts w:ascii="Times New Roman" w:eastAsia="Calibri" w:hAnsi="Times New Roman" w:cs="Times New Roman"/>
                <w:sz w:val="18"/>
                <w:szCs w:val="18"/>
              </w:rPr>
              <w:t>Gerçekleştirilen eğitim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4.1.1.1.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TORSEM’in düzenleyeceği sertifika programlarına destek vermek</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Sertifika programlarına eğitmen olarak katılan öğretim üyesi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lastRenderedPageBreak/>
              <w:t>Destek verilen program niteliği ve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4.1.1.1.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lastRenderedPageBreak/>
              <w:t>Hemşirelik ve Sağlık Hizmetleri</w:t>
            </w:r>
            <w:r w:rsidR="009319D8" w:rsidRPr="00DA5A5B">
              <w:rPr>
                <w:rFonts w:ascii="Times New Roman" w:eastAsia="Calibri" w:hAnsi="Times New Roman" w:cs="Times New Roman"/>
                <w:sz w:val="18"/>
                <w:szCs w:val="18"/>
              </w:rPr>
              <w:t xml:space="preserve"> Bölümü öğretim elemanları tarafından TORSEM’in düzenleyeceği sertifika programlarına destek vermek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jc w:val="both"/>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 xml:space="preserve">EYLEM 4.1.2. </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Kamu kurum ve kuruluşları ile sanayi/sektör kuruluşları için hizmet içi eğitim programları düzenlemek.</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 xml:space="preserve">GÖSTERGE 4.1.2.1. </w:t>
            </w:r>
            <w:r w:rsidRPr="00DA5A5B">
              <w:rPr>
                <w:rFonts w:ascii="Times New Roman" w:eastAsia="Calibri" w:hAnsi="Times New Roman" w:cs="Times New Roman"/>
                <w:sz w:val="18"/>
                <w:szCs w:val="18"/>
              </w:rPr>
              <w:t>Gerçekleştirilen eğitim programı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4.1.2.1.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TORSEM’e her yıl en az yeni bir sertifika programı önermek</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Önerilen sertifika programı sayısı </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Eğitim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4.1.2.1.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TORSEM’e her yıl en az bir yeni sertifika programı önermek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4.2.</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Sektör/sanayinin ihtiyaç duyduğu hizmetler kapsamında işbirliğini artırmak</w:t>
            </w: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4.2.1.</w:t>
            </w:r>
            <w:r w:rsidRPr="00DA5A5B">
              <w:rPr>
                <w:rFonts w:ascii="Times New Roman" w:eastAsia="Calibri" w:hAnsi="Times New Roman" w:cs="Times New Roman"/>
                <w:sz w:val="18"/>
                <w:szCs w:val="18"/>
              </w:rPr>
              <w:t xml:space="preserve"> İhtiyaç duyulan hizmetlerin belirlenmesi için sektör/sanayi kuruluşları ile toplantılar düzenlemek. </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 xml:space="preserve">GÖSTERGE 4.2.1.1. </w:t>
            </w:r>
            <w:r w:rsidRPr="00DA5A5B">
              <w:rPr>
                <w:rFonts w:ascii="Times New Roman" w:eastAsia="Calibri" w:hAnsi="Times New Roman" w:cs="Times New Roman"/>
                <w:sz w:val="18"/>
                <w:szCs w:val="18"/>
              </w:rPr>
              <w:t>Gerçekleştirilen toplantı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4.2.1.1.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Bölüm Danışma Kurulu’na ek olarak, her yıl en az bir kez kamu/özel kurum ve kuruluş temsilcileri ile, “ihtiyaç belirleme toplantısı” yapmak</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Toplantı sayısı</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Katılan kurum/kişi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Belirlenen ihtiyaç niteliği ve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4.2.1.1.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Bölüm Danışma Kurulu’na ek olarak, her yıl en az bir kez kamu/özel kurum ve kuruluş temsilcileri ile, “ihtiyaç belirleme toplantısı” yapılması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4.2.2.</w:t>
            </w:r>
            <w:r w:rsidRPr="00DA5A5B">
              <w:rPr>
                <w:rFonts w:ascii="Times New Roman" w:eastAsia="Calibri" w:hAnsi="Times New Roman" w:cs="Times New Roman"/>
                <w:sz w:val="18"/>
                <w:szCs w:val="18"/>
              </w:rPr>
              <w:t xml:space="preserve"> Sanayi/sektör tarafından düzenlenen toplantı ve etkinliklere katılım sağlamak.</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 xml:space="preserve">GÖSTERGE 4.2.2.1. </w:t>
            </w:r>
            <w:r w:rsidRPr="00DA5A5B">
              <w:rPr>
                <w:rFonts w:ascii="Times New Roman" w:eastAsia="Calibri" w:hAnsi="Times New Roman" w:cs="Times New Roman"/>
                <w:sz w:val="18"/>
                <w:szCs w:val="18"/>
              </w:rPr>
              <w:t>Katılım sağlanan toplantı sayısı.</w:t>
            </w:r>
          </w:p>
        </w:tc>
        <w:tc>
          <w:tcPr>
            <w:tcW w:w="3181" w:type="dxa"/>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4.2.2.1.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elemanlarının ve öğrencilerinin, kamu/özel sektör toplantılarına katılımları</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Katılınan topantı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Katılan akademisyen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Katılan öğrenci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4.2.2.1.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elemanlarının ve öğrencilerinin, kamu/özel sektör toplantılarına katılımları</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4.2.3.</w:t>
            </w:r>
            <w:r w:rsidRPr="00DA5A5B">
              <w:rPr>
                <w:rFonts w:ascii="Times New Roman" w:eastAsia="Calibri" w:hAnsi="Times New Roman" w:cs="Times New Roman"/>
                <w:sz w:val="18"/>
                <w:szCs w:val="18"/>
              </w:rPr>
              <w:t xml:space="preserve"> Sanayi/ sektör kuruluşları ile ortak konferans, seminer, panel vb düzenlemek. </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 xml:space="preserve">GÖSTERGE 4.2.3.1. </w:t>
            </w:r>
            <w:r w:rsidRPr="00DA5A5B">
              <w:rPr>
                <w:rFonts w:ascii="Times New Roman" w:eastAsia="Calibri" w:hAnsi="Times New Roman" w:cs="Times New Roman"/>
                <w:sz w:val="18"/>
                <w:szCs w:val="18"/>
              </w:rPr>
              <w:t>Gerçekleştirilen konferans, seminer, panel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4.2.3.1.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Kamu/özel sektör kuruluşları ile ortak, üniversite içinde veya dışında konferans, seminer, panel, çalıştay vb gibi faaliyetler düzenlemek</w:t>
            </w:r>
          </w:p>
          <w:p w:rsidR="009319D8" w:rsidRPr="00DA5A5B" w:rsidRDefault="009319D8" w:rsidP="002879B4">
            <w:pPr>
              <w:jc w:val="both"/>
              <w:rPr>
                <w:rFonts w:ascii="Times New Roman" w:eastAsia="Calibri" w:hAnsi="Times New Roman" w:cs="Times New Roman"/>
                <w:b/>
                <w:sz w:val="18"/>
                <w:szCs w:val="18"/>
              </w:rPr>
            </w:pP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2.3.1.2.</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FD325E">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Plan dönemi içinde, kamu/özel sektör katılımına yönelik en az bir sempozyum,  çalıştay ve</w:t>
            </w:r>
            <w:r w:rsidR="00FD325E" w:rsidRPr="00DA5A5B">
              <w:rPr>
                <w:rFonts w:ascii="Times New Roman" w:eastAsia="Calibri" w:hAnsi="Times New Roman" w:cs="Times New Roman"/>
                <w:sz w:val="18"/>
                <w:szCs w:val="18"/>
              </w:rPr>
              <w:t>ya</w:t>
            </w:r>
            <w:r w:rsidRPr="00DA5A5B">
              <w:rPr>
                <w:rFonts w:ascii="Times New Roman" w:eastAsia="Calibri" w:hAnsi="Times New Roman" w:cs="Times New Roman"/>
                <w:sz w:val="18"/>
                <w:szCs w:val="18"/>
              </w:rPr>
              <w:t xml:space="preserve"> seminer düzenlenmesi</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Düzenlenen etkinlik çeşidi ve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Katılan personel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4.2.3.1.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Kamu/özel sektör kuruluşları ile ortak, üniversite içinde veya dışında konferans, seminer, panel, çalıştay vb gibi faaliyetler düzenlenmesi</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EYLEM 4.2.4.</w:t>
            </w:r>
            <w:r w:rsidRPr="00DA5A5B">
              <w:rPr>
                <w:rFonts w:ascii="Times New Roman" w:eastAsia="Calibri" w:hAnsi="Times New Roman" w:cs="Times New Roman"/>
                <w:sz w:val="18"/>
                <w:szCs w:val="18"/>
              </w:rPr>
              <w:t xml:space="preserve"> Üniversite ile Sektör/ sanayi kuruluşları arasında işbirliğini arttırmak.</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 xml:space="preserve">GÖSTERGE 4.2.4.1. </w:t>
            </w:r>
            <w:r w:rsidRPr="00DA5A5B">
              <w:rPr>
                <w:rFonts w:ascii="Times New Roman" w:eastAsia="Calibri" w:hAnsi="Times New Roman" w:cs="Times New Roman"/>
                <w:sz w:val="18"/>
                <w:szCs w:val="18"/>
              </w:rPr>
              <w:t>İmzalanan işbirliği protokolü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4.2.4.1.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 xml:space="preserve">1 </w:t>
            </w:r>
          </w:p>
          <w:p w:rsidR="009319D8" w:rsidRPr="00DA5A5B" w:rsidRDefault="009319D8" w:rsidP="00FD325E">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Kamu/özel sektör ile işbirliği ve temaslar sonucu, plan döneminde en az </w:t>
            </w:r>
            <w:r w:rsidR="00FD325E" w:rsidRPr="00DA5A5B">
              <w:rPr>
                <w:rFonts w:ascii="Times New Roman" w:eastAsia="Calibri" w:hAnsi="Times New Roman" w:cs="Times New Roman"/>
                <w:sz w:val="18"/>
                <w:szCs w:val="18"/>
              </w:rPr>
              <w:t>bir</w:t>
            </w:r>
            <w:r w:rsidRPr="00DA5A5B">
              <w:rPr>
                <w:rFonts w:ascii="Times New Roman" w:eastAsia="Calibri" w:hAnsi="Times New Roman" w:cs="Times New Roman"/>
                <w:sz w:val="18"/>
                <w:szCs w:val="18"/>
              </w:rPr>
              <w:t xml:space="preserve"> işbirliği protokolü oluşturmak ve Rektörlüğe önermek</w:t>
            </w: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Önerilen protokol sayısı</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İmzalanan protokol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4.2.4.1.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 xml:space="preserve">1 </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Kamu/özel sektör ile işbirliği ve temaslar sonucu, plan döneminde en az bir işbirliği protokolü oluşturmak ve Rektörlüğe önermek</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restart"/>
            <w:vAlign w:val="center"/>
          </w:tcPr>
          <w:p w:rsidR="009319D8" w:rsidRPr="00DA5A5B" w:rsidRDefault="009319D8" w:rsidP="002879B4">
            <w:pPr>
              <w:ind w:left="-108"/>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HEDEF 4.3.</w:t>
            </w:r>
          </w:p>
          <w:p w:rsidR="009319D8" w:rsidRPr="00DA5A5B" w:rsidRDefault="009319D8" w:rsidP="002879B4">
            <w:pPr>
              <w:ind w:left="-108"/>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Toplumun gereksinimini karşılayacak hizmetlere yönelik faaliyetlerini artırmak</w:t>
            </w:r>
          </w:p>
        </w:tc>
        <w:tc>
          <w:tcPr>
            <w:tcW w:w="167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 xml:space="preserve">EYLEM 4.3.1. </w:t>
            </w:r>
            <w:r w:rsidRPr="00DA5A5B">
              <w:rPr>
                <w:rFonts w:ascii="Times New Roman" w:eastAsia="Calibri" w:hAnsi="Times New Roman" w:cs="Times New Roman"/>
                <w:sz w:val="18"/>
                <w:szCs w:val="18"/>
              </w:rPr>
              <w:t>İhtiyaç duyulan hizmetlerin belirlenmesi için Sivil Toplum kuruluşları ile toplantılar düzenlemek.</w:t>
            </w:r>
          </w:p>
        </w:tc>
        <w:tc>
          <w:tcPr>
            <w:tcW w:w="1525"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b/>
                <w:sz w:val="18"/>
                <w:szCs w:val="18"/>
              </w:rPr>
              <w:t xml:space="preserve">GÖSTERGE 4.3.1.1. </w:t>
            </w:r>
            <w:r w:rsidRPr="00DA5A5B">
              <w:rPr>
                <w:rFonts w:ascii="Times New Roman" w:eastAsia="Calibri" w:hAnsi="Times New Roman" w:cs="Times New Roman"/>
                <w:sz w:val="18"/>
                <w:szCs w:val="18"/>
              </w:rPr>
              <w:t>Gerçekleştirilen toplantı sayısı.</w:t>
            </w: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4.3.1.1.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B120B5"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Sağlık Yönetimi</w:t>
            </w:r>
            <w:r w:rsidR="009319D8" w:rsidRPr="00DA5A5B">
              <w:rPr>
                <w:rFonts w:ascii="Times New Roman" w:eastAsia="Calibri" w:hAnsi="Times New Roman" w:cs="Times New Roman"/>
                <w:sz w:val="18"/>
                <w:szCs w:val="18"/>
              </w:rPr>
              <w:t xml:space="preserve"> bölümü öğretim elemanlarının ve öğrencilerinin, bölge ve/veya ulusal sivil toplum kuruluşlarını</w:t>
            </w:r>
            <w:r w:rsidR="00FD325E" w:rsidRPr="00DA5A5B">
              <w:rPr>
                <w:rFonts w:ascii="Times New Roman" w:eastAsia="Calibri" w:hAnsi="Times New Roman" w:cs="Times New Roman"/>
                <w:sz w:val="18"/>
                <w:szCs w:val="18"/>
              </w:rPr>
              <w:t>n</w:t>
            </w:r>
            <w:r w:rsidR="009319D8" w:rsidRPr="00DA5A5B">
              <w:rPr>
                <w:rFonts w:ascii="Times New Roman" w:eastAsia="Calibri" w:hAnsi="Times New Roman" w:cs="Times New Roman"/>
                <w:sz w:val="18"/>
                <w:szCs w:val="18"/>
              </w:rPr>
              <w:t xml:space="preserve"> faaliyetlerine katılımı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4.2.1.1.</w:t>
            </w:r>
            <w:r w:rsidR="00B120B5" w:rsidRPr="00DA5A5B">
              <w:rPr>
                <w:rFonts w:ascii="Times New Roman" w:eastAsia="Calibri" w:hAnsi="Times New Roman" w:cs="Times New Roman"/>
                <w:b/>
                <w:sz w:val="18"/>
                <w:szCs w:val="18"/>
              </w:rPr>
              <w:t>SY.</w:t>
            </w:r>
            <w:r w:rsidRPr="00DA5A5B">
              <w:rPr>
                <w:rFonts w:ascii="Times New Roman" w:eastAsia="Calibri" w:hAnsi="Times New Roman" w:cs="Times New Roman"/>
                <w:b/>
                <w:sz w:val="18"/>
                <w:szCs w:val="18"/>
              </w:rPr>
              <w:t>1)</w:t>
            </w: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 xml:space="preserve">Bölüm Danışma Kurulu’na ek olarak, her yıl en az bir kez kamu/özel kurum ve kuruluş temsilcileri ile, “ihtiyaç </w:t>
            </w:r>
            <w:r w:rsidRPr="00DA5A5B">
              <w:rPr>
                <w:rFonts w:ascii="Times New Roman" w:eastAsia="Calibri" w:hAnsi="Times New Roman" w:cs="Times New Roman"/>
                <w:sz w:val="18"/>
                <w:szCs w:val="18"/>
              </w:rPr>
              <w:lastRenderedPageBreak/>
              <w:t xml:space="preserve">belirleme toplantısı” yapmak </w:t>
            </w:r>
          </w:p>
          <w:p w:rsidR="009319D8" w:rsidRPr="00DA5A5B" w:rsidRDefault="009319D8" w:rsidP="002879B4">
            <w:pPr>
              <w:jc w:val="both"/>
              <w:rPr>
                <w:rFonts w:ascii="Times New Roman" w:eastAsia="Calibri" w:hAnsi="Times New Roman" w:cs="Times New Roman"/>
                <w:sz w:val="18"/>
                <w:szCs w:val="18"/>
              </w:rPr>
            </w:pPr>
          </w:p>
        </w:tc>
        <w:tc>
          <w:tcPr>
            <w:tcW w:w="1922" w:type="dxa"/>
            <w:vMerge w:val="restart"/>
            <w:vAlign w:val="center"/>
          </w:tcPr>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lastRenderedPageBreak/>
              <w:t>Katılınan toplantı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Katılınan etkinlik sayısı</w:t>
            </w:r>
          </w:p>
          <w:p w:rsidR="009319D8" w:rsidRPr="00DA5A5B" w:rsidRDefault="009319D8" w:rsidP="002879B4">
            <w:pPr>
              <w:jc w:val="both"/>
              <w:rPr>
                <w:rFonts w:ascii="Times New Roman" w:eastAsia="Calibri" w:hAnsi="Times New Roman" w:cs="Times New Roman"/>
                <w:sz w:val="18"/>
                <w:szCs w:val="18"/>
              </w:rPr>
            </w:pPr>
          </w:p>
          <w:p w:rsidR="009319D8" w:rsidRPr="00DA5A5B" w:rsidRDefault="009319D8" w:rsidP="002879B4">
            <w:pPr>
              <w:jc w:val="both"/>
              <w:rPr>
                <w:rFonts w:ascii="Times New Roman" w:eastAsia="Calibri" w:hAnsi="Times New Roman" w:cs="Times New Roman"/>
                <w:sz w:val="18"/>
                <w:szCs w:val="18"/>
              </w:rPr>
            </w:pPr>
            <w:r w:rsidRPr="00DA5A5B">
              <w:rPr>
                <w:rFonts w:ascii="Times New Roman" w:eastAsia="Calibri" w:hAnsi="Times New Roman" w:cs="Times New Roman"/>
                <w:sz w:val="18"/>
                <w:szCs w:val="18"/>
              </w:rPr>
              <w:t>Katılan personel sayısı</w:t>
            </w:r>
          </w:p>
        </w:tc>
      </w:tr>
      <w:tr w:rsidR="00B120B5" w:rsidRPr="00DA5A5B" w:rsidTr="002879B4">
        <w:tc>
          <w:tcPr>
            <w:tcW w:w="1271" w:type="dxa"/>
            <w:vMerge/>
            <w:vAlign w:val="center"/>
          </w:tcPr>
          <w:p w:rsidR="009319D8" w:rsidRPr="00DA5A5B" w:rsidRDefault="009319D8" w:rsidP="002879B4">
            <w:pPr>
              <w:rPr>
                <w:rFonts w:ascii="Times New Roman" w:eastAsia="Calibri" w:hAnsi="Times New Roman" w:cs="Times New Roman"/>
                <w:sz w:val="18"/>
                <w:szCs w:val="18"/>
              </w:rPr>
            </w:pPr>
          </w:p>
        </w:tc>
        <w:tc>
          <w:tcPr>
            <w:tcW w:w="1276" w:type="dxa"/>
            <w:vMerge/>
            <w:vAlign w:val="center"/>
          </w:tcPr>
          <w:p w:rsidR="009319D8" w:rsidRPr="00DA5A5B" w:rsidRDefault="009319D8" w:rsidP="002879B4">
            <w:pPr>
              <w:rPr>
                <w:rFonts w:ascii="Times New Roman" w:eastAsia="Calibri" w:hAnsi="Times New Roman" w:cs="Times New Roman"/>
                <w:sz w:val="18"/>
                <w:szCs w:val="18"/>
              </w:rPr>
            </w:pPr>
          </w:p>
        </w:tc>
        <w:tc>
          <w:tcPr>
            <w:tcW w:w="1672" w:type="dxa"/>
            <w:vMerge/>
            <w:vAlign w:val="center"/>
          </w:tcPr>
          <w:p w:rsidR="009319D8" w:rsidRPr="00DA5A5B" w:rsidRDefault="009319D8" w:rsidP="002879B4">
            <w:pPr>
              <w:rPr>
                <w:rFonts w:ascii="Times New Roman" w:eastAsia="Calibri" w:hAnsi="Times New Roman" w:cs="Times New Roman"/>
                <w:sz w:val="18"/>
                <w:szCs w:val="18"/>
              </w:rPr>
            </w:pPr>
          </w:p>
        </w:tc>
        <w:tc>
          <w:tcPr>
            <w:tcW w:w="1525" w:type="dxa"/>
            <w:vMerge/>
            <w:vAlign w:val="center"/>
          </w:tcPr>
          <w:p w:rsidR="009319D8" w:rsidRPr="00DA5A5B" w:rsidRDefault="009319D8" w:rsidP="002879B4">
            <w:pPr>
              <w:rPr>
                <w:rFonts w:ascii="Times New Roman" w:eastAsia="Calibri" w:hAnsi="Times New Roman" w:cs="Times New Roman"/>
                <w:sz w:val="18"/>
                <w:szCs w:val="18"/>
              </w:rPr>
            </w:pPr>
          </w:p>
        </w:tc>
        <w:tc>
          <w:tcPr>
            <w:tcW w:w="3181" w:type="dxa"/>
            <w:vAlign w:val="center"/>
          </w:tcPr>
          <w:p w:rsidR="009319D8" w:rsidRPr="00DA5A5B" w:rsidRDefault="009319D8" w:rsidP="002879B4">
            <w:pPr>
              <w:jc w:val="both"/>
              <w:rPr>
                <w:rFonts w:ascii="Times New Roman" w:eastAsia="Calibri" w:hAnsi="Times New Roman" w:cs="Times New Roman"/>
                <w:b/>
                <w:sz w:val="18"/>
                <w:szCs w:val="18"/>
              </w:rPr>
            </w:pPr>
            <w:r w:rsidRPr="00DA5A5B">
              <w:rPr>
                <w:rFonts w:ascii="Times New Roman" w:eastAsia="Calibri" w:hAnsi="Times New Roman" w:cs="Times New Roman"/>
                <w:b/>
                <w:sz w:val="18"/>
                <w:szCs w:val="18"/>
              </w:rPr>
              <w:t>EYLEM 4.3.1.1.</w:t>
            </w:r>
            <w:r w:rsidR="00B120B5" w:rsidRPr="00DA5A5B">
              <w:rPr>
                <w:rFonts w:ascii="Times New Roman" w:eastAsia="Calibri" w:hAnsi="Times New Roman" w:cs="Times New Roman"/>
                <w:b/>
                <w:sz w:val="18"/>
                <w:szCs w:val="18"/>
              </w:rPr>
              <w:t>HEM.</w:t>
            </w:r>
            <w:r w:rsidRPr="00DA5A5B">
              <w:rPr>
                <w:rFonts w:ascii="Times New Roman" w:eastAsia="Calibri" w:hAnsi="Times New Roman" w:cs="Times New Roman"/>
                <w:b/>
                <w:sz w:val="18"/>
                <w:szCs w:val="18"/>
              </w:rPr>
              <w:t>1</w:t>
            </w:r>
          </w:p>
          <w:p w:rsidR="009319D8" w:rsidRPr="00DA5A5B" w:rsidRDefault="00B120B5"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Hemşirelik ve Sağlık Hizmetleri</w:t>
            </w:r>
            <w:r w:rsidR="009319D8" w:rsidRPr="00DA5A5B">
              <w:rPr>
                <w:rFonts w:ascii="Times New Roman" w:eastAsia="Calibri" w:hAnsi="Times New Roman" w:cs="Times New Roman"/>
                <w:sz w:val="18"/>
                <w:szCs w:val="18"/>
              </w:rPr>
              <w:t xml:space="preserve"> Bölümü öğretim elemanlarının ve öğrencilerinin, bölge ve/veya ulusal Sivil toplum kuruluşlarının faaliyetlerine katılımı</w:t>
            </w:r>
          </w:p>
          <w:p w:rsidR="009319D8" w:rsidRPr="00DA5A5B" w:rsidRDefault="009319D8" w:rsidP="002879B4">
            <w:pPr>
              <w:rPr>
                <w:rFonts w:ascii="Times New Roman" w:eastAsia="Calibri" w:hAnsi="Times New Roman" w:cs="Times New Roman"/>
                <w:sz w:val="18"/>
                <w:szCs w:val="18"/>
              </w:rPr>
            </w:pPr>
            <w:r w:rsidRPr="00DA5A5B">
              <w:rPr>
                <w:rFonts w:ascii="Times New Roman" w:eastAsia="Calibri" w:hAnsi="Times New Roman" w:cs="Times New Roman"/>
                <w:sz w:val="18"/>
                <w:szCs w:val="18"/>
              </w:rPr>
              <w:t>EYLEM 4.2.1.1.</w:t>
            </w:r>
            <w:r w:rsidR="00B120B5" w:rsidRPr="00DA5A5B">
              <w:rPr>
                <w:rFonts w:ascii="Times New Roman" w:eastAsia="Calibri" w:hAnsi="Times New Roman" w:cs="Times New Roman"/>
                <w:sz w:val="18"/>
                <w:szCs w:val="18"/>
              </w:rPr>
              <w:t>HEM.</w:t>
            </w:r>
            <w:r w:rsidRPr="00DA5A5B">
              <w:rPr>
                <w:rFonts w:ascii="Times New Roman" w:eastAsia="Calibri" w:hAnsi="Times New Roman" w:cs="Times New Roman"/>
                <w:sz w:val="18"/>
                <w:szCs w:val="18"/>
              </w:rPr>
              <w:t>1</w:t>
            </w:r>
          </w:p>
        </w:tc>
        <w:tc>
          <w:tcPr>
            <w:tcW w:w="1922" w:type="dxa"/>
            <w:vMerge/>
            <w:vAlign w:val="center"/>
          </w:tcPr>
          <w:p w:rsidR="009319D8" w:rsidRPr="00DA5A5B" w:rsidRDefault="009319D8" w:rsidP="002879B4">
            <w:pPr>
              <w:rPr>
                <w:rFonts w:ascii="Times New Roman" w:eastAsia="Calibri" w:hAnsi="Times New Roman" w:cs="Times New Roman"/>
                <w:sz w:val="18"/>
                <w:szCs w:val="18"/>
              </w:rPr>
            </w:pPr>
          </w:p>
        </w:tc>
      </w:tr>
    </w:tbl>
    <w:p w:rsidR="00A2464B" w:rsidRPr="00DA5A5B" w:rsidRDefault="00A2464B" w:rsidP="00A2464B">
      <w:pPr>
        <w:spacing w:after="160" w:line="259" w:lineRule="auto"/>
        <w:rPr>
          <w:rFonts w:ascii="Times New Roman" w:eastAsia="Calibri" w:hAnsi="Times New Roman" w:cs="Times New Roman"/>
          <w:sz w:val="18"/>
          <w:szCs w:val="18"/>
        </w:rPr>
      </w:pPr>
    </w:p>
    <w:p w:rsidR="00A2464B" w:rsidRPr="00DA5A5B" w:rsidRDefault="00A2464B" w:rsidP="003572D8">
      <w:pPr>
        <w:spacing w:line="360" w:lineRule="auto"/>
        <w:jc w:val="both"/>
        <w:rPr>
          <w:rFonts w:ascii="Times New Roman" w:hAnsi="Times New Roman" w:cs="Times New Roman"/>
          <w:noProof/>
          <w:sz w:val="24"/>
          <w:szCs w:val="24"/>
        </w:rPr>
      </w:pPr>
    </w:p>
    <w:p w:rsidR="00A2464B" w:rsidRPr="00DA5A5B" w:rsidRDefault="00A2464B" w:rsidP="003572D8">
      <w:pPr>
        <w:spacing w:line="360" w:lineRule="auto"/>
        <w:jc w:val="both"/>
        <w:rPr>
          <w:rFonts w:ascii="Times New Roman" w:hAnsi="Times New Roman" w:cs="Times New Roman"/>
          <w:noProof/>
          <w:sz w:val="24"/>
          <w:szCs w:val="24"/>
        </w:rPr>
      </w:pP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t>8.</w:t>
      </w:r>
      <w:r w:rsidRPr="00DA5A5B">
        <w:rPr>
          <w:rFonts w:ascii="Times New Roman" w:hAnsi="Times New Roman" w:cs="Times New Roman"/>
          <w:b/>
          <w:noProof/>
          <w:sz w:val="24"/>
          <w:szCs w:val="24"/>
        </w:rPr>
        <w:tab/>
        <w:t>KRİTİK BAŞARI FAKTÖRLERİ</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 xml:space="preserve">Plan dönemi için belirlenen stratejik amaçlara ve hedeflere ulaşabilmek için </w:t>
      </w:r>
      <w:r w:rsidR="009653A7" w:rsidRPr="00DA5A5B">
        <w:rPr>
          <w:rFonts w:ascii="Times New Roman" w:hAnsi="Times New Roman" w:cs="Times New Roman"/>
          <w:noProof/>
          <w:sz w:val="24"/>
          <w:szCs w:val="24"/>
        </w:rPr>
        <w:t>Yüksekokulumuzun</w:t>
      </w:r>
      <w:r w:rsidR="0034217A"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 xml:space="preserve">aşağıdaki kritik başarı faktörlerini etkin bir şekilde </w:t>
      </w:r>
      <w:r w:rsidR="00CB3109" w:rsidRPr="00DA5A5B">
        <w:rPr>
          <w:rFonts w:ascii="Times New Roman" w:hAnsi="Times New Roman" w:cs="Times New Roman"/>
          <w:noProof/>
          <w:sz w:val="24"/>
          <w:szCs w:val="24"/>
        </w:rPr>
        <w:t xml:space="preserve">sağlanması  </w:t>
      </w:r>
      <w:r w:rsidRPr="00DA5A5B">
        <w:rPr>
          <w:rFonts w:ascii="Times New Roman" w:hAnsi="Times New Roman" w:cs="Times New Roman"/>
          <w:noProof/>
          <w:sz w:val="24"/>
          <w:szCs w:val="24"/>
        </w:rPr>
        <w:t>esastır.</w:t>
      </w:r>
    </w:p>
    <w:p w:rsidR="004E239F" w:rsidRPr="00DA5A5B" w:rsidRDefault="004E239F" w:rsidP="004E239F">
      <w:pPr>
        <w:spacing w:line="360" w:lineRule="auto"/>
        <w:ind w:firstLine="454"/>
        <w:jc w:val="both"/>
        <w:rPr>
          <w:rFonts w:ascii="Times New Roman" w:hAnsi="Times New Roman" w:cs="Times New Roman"/>
          <w:noProof/>
          <w:sz w:val="24"/>
          <w:szCs w:val="24"/>
        </w:rPr>
      </w:pPr>
      <w:r w:rsidRPr="00DA5A5B">
        <w:rPr>
          <w:rFonts w:ascii="Times New Roman" w:hAnsi="Times New Roman" w:cs="Times New Roman"/>
          <w:b/>
          <w:noProof/>
          <w:sz w:val="24"/>
          <w:szCs w:val="24"/>
        </w:rPr>
        <w:t>a.</w:t>
      </w:r>
      <w:r w:rsidRPr="00DA5A5B">
        <w:rPr>
          <w:rFonts w:ascii="Times New Roman" w:hAnsi="Times New Roman" w:cs="Times New Roman"/>
          <w:noProof/>
          <w:sz w:val="24"/>
          <w:szCs w:val="24"/>
        </w:rPr>
        <w:t xml:space="preserve"> Stratejik planlama sürecinin  içselleştirilmesi ve hedeflerin paylaşımının sağlanması,</w:t>
      </w:r>
    </w:p>
    <w:p w:rsidR="003572D8" w:rsidRPr="00DA5A5B" w:rsidRDefault="003572D8" w:rsidP="003572D8">
      <w:pPr>
        <w:spacing w:line="360" w:lineRule="auto"/>
        <w:ind w:firstLine="454"/>
        <w:jc w:val="both"/>
        <w:rPr>
          <w:rFonts w:ascii="Times New Roman" w:hAnsi="Times New Roman" w:cs="Times New Roman"/>
          <w:b/>
          <w:noProof/>
          <w:sz w:val="24"/>
          <w:szCs w:val="24"/>
        </w:rPr>
      </w:pPr>
      <w:r w:rsidRPr="00DA5A5B">
        <w:rPr>
          <w:rFonts w:ascii="Times New Roman" w:hAnsi="Times New Roman" w:cs="Times New Roman"/>
          <w:b/>
          <w:noProof/>
          <w:sz w:val="24"/>
          <w:szCs w:val="24"/>
        </w:rPr>
        <w:t>b.</w:t>
      </w:r>
      <w:r w:rsidRPr="00DA5A5B">
        <w:rPr>
          <w:rFonts w:ascii="Times New Roman" w:hAnsi="Times New Roman" w:cs="Times New Roman"/>
          <w:b/>
          <w:noProof/>
          <w:sz w:val="24"/>
          <w:szCs w:val="24"/>
        </w:rPr>
        <w:tab/>
      </w:r>
      <w:r w:rsidRPr="00DA5A5B">
        <w:rPr>
          <w:rFonts w:ascii="Times New Roman" w:hAnsi="Times New Roman" w:cs="Times New Roman"/>
          <w:noProof/>
          <w:sz w:val="24"/>
          <w:szCs w:val="24"/>
        </w:rPr>
        <w:t>Performans değer</w:t>
      </w:r>
      <w:r w:rsidR="00CB3109" w:rsidRPr="00DA5A5B">
        <w:rPr>
          <w:rFonts w:ascii="Times New Roman" w:hAnsi="Times New Roman" w:cs="Times New Roman"/>
          <w:noProof/>
          <w:sz w:val="24"/>
          <w:szCs w:val="24"/>
        </w:rPr>
        <w:t>lendirme sisteminin işletilmesi ve sonuçların etkili bir şekilde kullanılması</w:t>
      </w:r>
    </w:p>
    <w:p w:rsidR="003572D8" w:rsidRPr="00DA5A5B" w:rsidRDefault="003572D8" w:rsidP="003572D8">
      <w:pPr>
        <w:spacing w:line="360" w:lineRule="auto"/>
        <w:ind w:firstLine="454"/>
        <w:jc w:val="both"/>
        <w:rPr>
          <w:rFonts w:ascii="Times New Roman" w:hAnsi="Times New Roman" w:cs="Times New Roman"/>
          <w:noProof/>
          <w:sz w:val="24"/>
          <w:szCs w:val="24"/>
        </w:rPr>
      </w:pPr>
      <w:r w:rsidRPr="00DA5A5B">
        <w:rPr>
          <w:rFonts w:ascii="Times New Roman" w:hAnsi="Times New Roman" w:cs="Times New Roman"/>
          <w:b/>
          <w:noProof/>
          <w:sz w:val="24"/>
          <w:szCs w:val="24"/>
        </w:rPr>
        <w:t>c.</w:t>
      </w:r>
      <w:r w:rsidRPr="00DA5A5B">
        <w:rPr>
          <w:rFonts w:ascii="Times New Roman" w:hAnsi="Times New Roman" w:cs="Times New Roman"/>
          <w:b/>
          <w:noProof/>
          <w:sz w:val="24"/>
          <w:szCs w:val="24"/>
        </w:rPr>
        <w:tab/>
      </w:r>
      <w:r w:rsidRPr="00DA5A5B">
        <w:rPr>
          <w:rFonts w:ascii="Times New Roman" w:hAnsi="Times New Roman" w:cs="Times New Roman"/>
          <w:noProof/>
          <w:sz w:val="24"/>
          <w:szCs w:val="24"/>
        </w:rPr>
        <w:t>Paydaşlarla sürekli artan ve gelişen bir iletişim ve işbirliği içinde olunması,</w:t>
      </w:r>
    </w:p>
    <w:p w:rsidR="003572D8" w:rsidRPr="00DA5A5B" w:rsidRDefault="003572D8" w:rsidP="003572D8">
      <w:pPr>
        <w:spacing w:line="360" w:lineRule="auto"/>
        <w:ind w:firstLine="454"/>
        <w:jc w:val="both"/>
        <w:rPr>
          <w:rFonts w:ascii="Times New Roman" w:hAnsi="Times New Roman" w:cs="Times New Roman"/>
          <w:b/>
          <w:noProof/>
          <w:sz w:val="24"/>
          <w:szCs w:val="24"/>
        </w:rPr>
      </w:pPr>
      <w:r w:rsidRPr="00DA5A5B">
        <w:rPr>
          <w:rFonts w:ascii="Times New Roman" w:hAnsi="Times New Roman" w:cs="Times New Roman"/>
          <w:b/>
          <w:noProof/>
          <w:sz w:val="24"/>
          <w:szCs w:val="24"/>
        </w:rPr>
        <w:t>d.</w:t>
      </w:r>
      <w:r w:rsidRPr="00DA5A5B">
        <w:rPr>
          <w:rFonts w:ascii="Times New Roman" w:hAnsi="Times New Roman" w:cs="Times New Roman"/>
          <w:b/>
          <w:noProof/>
          <w:sz w:val="24"/>
          <w:szCs w:val="24"/>
        </w:rPr>
        <w:tab/>
      </w:r>
      <w:r w:rsidRPr="00DA5A5B">
        <w:rPr>
          <w:rFonts w:ascii="Times New Roman" w:hAnsi="Times New Roman" w:cs="Times New Roman"/>
          <w:noProof/>
          <w:sz w:val="24"/>
          <w:szCs w:val="24"/>
        </w:rPr>
        <w:t>Kurumsal kültürün ve aidiyet duygusunun geliştirilmesi ve pekiştirilmesi,</w:t>
      </w:r>
    </w:p>
    <w:p w:rsidR="003572D8" w:rsidRPr="00DA5A5B" w:rsidRDefault="003572D8" w:rsidP="003572D8">
      <w:pPr>
        <w:spacing w:line="360" w:lineRule="auto"/>
        <w:ind w:firstLine="454"/>
        <w:jc w:val="both"/>
        <w:rPr>
          <w:rFonts w:ascii="Times New Roman" w:hAnsi="Times New Roman" w:cs="Times New Roman"/>
          <w:noProof/>
          <w:sz w:val="24"/>
          <w:szCs w:val="24"/>
        </w:rPr>
      </w:pPr>
      <w:r w:rsidRPr="00DA5A5B">
        <w:rPr>
          <w:rFonts w:ascii="Times New Roman" w:hAnsi="Times New Roman" w:cs="Times New Roman"/>
          <w:b/>
          <w:noProof/>
          <w:sz w:val="24"/>
          <w:szCs w:val="24"/>
        </w:rPr>
        <w:t>e.</w:t>
      </w:r>
      <w:r w:rsidRPr="00DA5A5B">
        <w:rPr>
          <w:rFonts w:ascii="Times New Roman" w:hAnsi="Times New Roman" w:cs="Times New Roman"/>
          <w:b/>
          <w:noProof/>
          <w:sz w:val="24"/>
          <w:szCs w:val="24"/>
        </w:rPr>
        <w:tab/>
      </w:r>
      <w:r w:rsidRPr="00DA5A5B">
        <w:rPr>
          <w:rFonts w:ascii="Times New Roman" w:hAnsi="Times New Roman" w:cs="Times New Roman"/>
          <w:noProof/>
          <w:sz w:val="24"/>
          <w:szCs w:val="24"/>
        </w:rPr>
        <w:t>Öğretim elemanlarının hem kendilerini ve hem de üstlendikleri akademik sorumlulukların temelini, alanlarındaki bilgi ve teknolojinin gelişimine, ülkenin ve sektörlerin değişen gereksinimlerine ve meslek alanlarındaki değişimlere uygun olarak, sürekli geliştirmeleri ve iyileştirmeleri</w:t>
      </w:r>
      <w:r w:rsidR="004E239F" w:rsidRPr="00DA5A5B">
        <w:rPr>
          <w:rFonts w:ascii="Times New Roman" w:hAnsi="Times New Roman" w:cs="Times New Roman"/>
          <w:noProof/>
          <w:sz w:val="24"/>
          <w:szCs w:val="24"/>
        </w:rPr>
        <w:t>,</w:t>
      </w:r>
    </w:p>
    <w:p w:rsidR="00CB3109" w:rsidRPr="00DA5A5B" w:rsidRDefault="00CB3109" w:rsidP="00CB3109">
      <w:pPr>
        <w:spacing w:line="360" w:lineRule="auto"/>
        <w:ind w:firstLine="454"/>
        <w:jc w:val="both"/>
        <w:rPr>
          <w:rFonts w:ascii="Times New Roman" w:hAnsi="Times New Roman" w:cs="Times New Roman"/>
          <w:noProof/>
          <w:sz w:val="24"/>
          <w:szCs w:val="24"/>
        </w:rPr>
      </w:pPr>
      <w:r w:rsidRPr="00DA5A5B">
        <w:rPr>
          <w:rFonts w:ascii="Times New Roman" w:hAnsi="Times New Roman" w:cs="Times New Roman"/>
          <w:b/>
          <w:noProof/>
          <w:sz w:val="24"/>
          <w:szCs w:val="24"/>
        </w:rPr>
        <w:t>f.</w:t>
      </w:r>
      <w:r w:rsidRPr="00DA5A5B">
        <w:rPr>
          <w:rFonts w:ascii="Times New Roman" w:hAnsi="Times New Roman" w:cs="Times New Roman"/>
          <w:noProof/>
          <w:sz w:val="24"/>
          <w:szCs w:val="24"/>
        </w:rPr>
        <w:tab/>
        <w:t>Bölüm</w:t>
      </w:r>
      <w:r w:rsidR="004E239F" w:rsidRPr="00DA5A5B">
        <w:rPr>
          <w:rFonts w:ascii="Times New Roman" w:hAnsi="Times New Roman" w:cs="Times New Roman"/>
          <w:noProof/>
          <w:sz w:val="24"/>
          <w:szCs w:val="24"/>
        </w:rPr>
        <w:t>lerde</w:t>
      </w:r>
      <w:r w:rsidRPr="00DA5A5B">
        <w:rPr>
          <w:rFonts w:ascii="Times New Roman" w:hAnsi="Times New Roman" w:cs="Times New Roman"/>
          <w:noProof/>
          <w:sz w:val="24"/>
          <w:szCs w:val="24"/>
        </w:rPr>
        <w:t xml:space="preserve"> ihtisas derslerinin sayısını artırarak bölüm</w:t>
      </w:r>
      <w:r w:rsidR="004E239F" w:rsidRPr="00DA5A5B">
        <w:rPr>
          <w:rFonts w:ascii="Times New Roman" w:hAnsi="Times New Roman" w:cs="Times New Roman"/>
          <w:noProof/>
          <w:sz w:val="24"/>
          <w:szCs w:val="24"/>
        </w:rPr>
        <w:t>lerde</w:t>
      </w:r>
      <w:r w:rsidRPr="00DA5A5B">
        <w:rPr>
          <w:rFonts w:ascii="Times New Roman" w:hAnsi="Times New Roman" w:cs="Times New Roman"/>
          <w:noProof/>
          <w:sz w:val="24"/>
          <w:szCs w:val="24"/>
        </w:rPr>
        <w:t xml:space="preserve"> müfredatın güçlü hale getirilmesi,</w:t>
      </w:r>
    </w:p>
    <w:p w:rsidR="00CB3109" w:rsidRPr="00DA5A5B" w:rsidRDefault="00CB3109" w:rsidP="00CB3109">
      <w:pPr>
        <w:spacing w:line="360" w:lineRule="auto"/>
        <w:ind w:firstLine="454"/>
        <w:jc w:val="both"/>
        <w:rPr>
          <w:rFonts w:ascii="Times New Roman" w:hAnsi="Times New Roman" w:cs="Times New Roman"/>
          <w:noProof/>
          <w:sz w:val="24"/>
          <w:szCs w:val="24"/>
        </w:rPr>
      </w:pPr>
      <w:r w:rsidRPr="00DA5A5B">
        <w:rPr>
          <w:rFonts w:ascii="Times New Roman" w:hAnsi="Times New Roman" w:cs="Times New Roman"/>
          <w:b/>
          <w:noProof/>
          <w:sz w:val="24"/>
          <w:szCs w:val="24"/>
        </w:rPr>
        <w:t>g.</w:t>
      </w:r>
      <w:r w:rsidRPr="00DA5A5B">
        <w:rPr>
          <w:rFonts w:ascii="Times New Roman" w:hAnsi="Times New Roman" w:cs="Times New Roman"/>
          <w:noProof/>
          <w:sz w:val="24"/>
          <w:szCs w:val="24"/>
        </w:rPr>
        <w:tab/>
        <w:t>Bölümler arası ortak derslerin yeniden değerlendirilmesi ve müfredat</w:t>
      </w:r>
      <w:r w:rsidR="004E239F" w:rsidRPr="00DA5A5B">
        <w:rPr>
          <w:rFonts w:ascii="Times New Roman" w:hAnsi="Times New Roman" w:cs="Times New Roman"/>
          <w:noProof/>
          <w:sz w:val="24"/>
          <w:szCs w:val="24"/>
        </w:rPr>
        <w:t>ın</w:t>
      </w:r>
      <w:r w:rsidRPr="00DA5A5B">
        <w:rPr>
          <w:rFonts w:ascii="Times New Roman" w:hAnsi="Times New Roman" w:cs="Times New Roman"/>
          <w:noProof/>
          <w:sz w:val="24"/>
          <w:szCs w:val="24"/>
        </w:rPr>
        <w:t xml:space="preserve"> güncelle</w:t>
      </w:r>
      <w:r w:rsidR="004E239F" w:rsidRPr="00DA5A5B">
        <w:rPr>
          <w:rFonts w:ascii="Times New Roman" w:hAnsi="Times New Roman" w:cs="Times New Roman"/>
          <w:noProof/>
          <w:sz w:val="24"/>
          <w:szCs w:val="24"/>
        </w:rPr>
        <w:t>n</w:t>
      </w:r>
      <w:r w:rsidRPr="00DA5A5B">
        <w:rPr>
          <w:rFonts w:ascii="Times New Roman" w:hAnsi="Times New Roman" w:cs="Times New Roman"/>
          <w:noProof/>
          <w:sz w:val="24"/>
          <w:szCs w:val="24"/>
        </w:rPr>
        <w:t>me</w:t>
      </w:r>
      <w:r w:rsidR="004E239F" w:rsidRPr="00DA5A5B">
        <w:rPr>
          <w:rFonts w:ascii="Times New Roman" w:hAnsi="Times New Roman" w:cs="Times New Roman"/>
          <w:noProof/>
          <w:sz w:val="24"/>
          <w:szCs w:val="24"/>
        </w:rPr>
        <w:t>si</w:t>
      </w:r>
      <w:r w:rsidRPr="00DA5A5B">
        <w:rPr>
          <w:rFonts w:ascii="Times New Roman" w:hAnsi="Times New Roman" w:cs="Times New Roman"/>
          <w:noProof/>
          <w:sz w:val="24"/>
          <w:szCs w:val="24"/>
        </w:rPr>
        <w:t>,</w:t>
      </w:r>
    </w:p>
    <w:p w:rsidR="00CB3109" w:rsidRPr="00DA5A5B" w:rsidRDefault="00CB3109" w:rsidP="00CB3109">
      <w:pPr>
        <w:spacing w:line="360" w:lineRule="auto"/>
        <w:ind w:firstLine="454"/>
        <w:jc w:val="both"/>
        <w:rPr>
          <w:rFonts w:ascii="Times New Roman" w:hAnsi="Times New Roman" w:cs="Times New Roman"/>
          <w:noProof/>
          <w:sz w:val="24"/>
          <w:szCs w:val="24"/>
        </w:rPr>
      </w:pPr>
      <w:r w:rsidRPr="00DA5A5B">
        <w:rPr>
          <w:rFonts w:ascii="Times New Roman" w:hAnsi="Times New Roman" w:cs="Times New Roman"/>
          <w:b/>
          <w:noProof/>
          <w:sz w:val="24"/>
          <w:szCs w:val="24"/>
        </w:rPr>
        <w:t>h.</w:t>
      </w:r>
      <w:r w:rsidRPr="00DA5A5B">
        <w:rPr>
          <w:rFonts w:ascii="Times New Roman" w:hAnsi="Times New Roman" w:cs="Times New Roman"/>
          <w:noProof/>
          <w:sz w:val="24"/>
          <w:szCs w:val="24"/>
        </w:rPr>
        <w:tab/>
        <w:t xml:space="preserve">“Öğretim Üyesi-Araştırma Görevlisi” ikili/çoklu araştırma ekipleri kurulması ve </w:t>
      </w:r>
      <w:r w:rsidR="00E0647E" w:rsidRPr="00DA5A5B">
        <w:rPr>
          <w:rFonts w:ascii="Times New Roman" w:hAnsi="Times New Roman" w:cs="Times New Roman"/>
          <w:noProof/>
          <w:sz w:val="24"/>
          <w:szCs w:val="24"/>
        </w:rPr>
        <w:t>Yüksekokul</w:t>
      </w:r>
      <w:r w:rsidRPr="00DA5A5B">
        <w:rPr>
          <w:rFonts w:ascii="Times New Roman" w:hAnsi="Times New Roman" w:cs="Times New Roman"/>
          <w:noProof/>
          <w:sz w:val="24"/>
          <w:szCs w:val="24"/>
        </w:rPr>
        <w:t>nin ortak araştırma potansiyelinin en yüksek düzeyde harekete geçirilmesi,</w:t>
      </w:r>
    </w:p>
    <w:p w:rsidR="003572D8" w:rsidRDefault="003572D8" w:rsidP="003572D8">
      <w:pPr>
        <w:spacing w:line="360" w:lineRule="auto"/>
        <w:jc w:val="both"/>
        <w:rPr>
          <w:rFonts w:ascii="Times New Roman" w:hAnsi="Times New Roman" w:cs="Times New Roman"/>
          <w:b/>
          <w:noProof/>
          <w:sz w:val="24"/>
          <w:szCs w:val="24"/>
        </w:rPr>
      </w:pPr>
    </w:p>
    <w:p w:rsidR="001243A3" w:rsidRDefault="001243A3" w:rsidP="003572D8">
      <w:pPr>
        <w:spacing w:line="360" w:lineRule="auto"/>
        <w:jc w:val="both"/>
        <w:rPr>
          <w:rFonts w:ascii="Times New Roman" w:hAnsi="Times New Roman" w:cs="Times New Roman"/>
          <w:b/>
          <w:noProof/>
          <w:sz w:val="24"/>
          <w:szCs w:val="24"/>
        </w:rPr>
      </w:pPr>
    </w:p>
    <w:p w:rsidR="001243A3" w:rsidRPr="00DA5A5B" w:rsidRDefault="001243A3" w:rsidP="003572D8">
      <w:pPr>
        <w:spacing w:line="360" w:lineRule="auto"/>
        <w:jc w:val="both"/>
        <w:rPr>
          <w:rFonts w:ascii="Times New Roman" w:hAnsi="Times New Roman" w:cs="Times New Roman"/>
          <w:b/>
          <w:noProof/>
          <w:sz w:val="24"/>
          <w:szCs w:val="24"/>
        </w:rPr>
      </w:pPr>
    </w:p>
    <w:p w:rsidR="003572D8" w:rsidRPr="00DA5A5B" w:rsidRDefault="003572D8" w:rsidP="003572D8">
      <w:pPr>
        <w:spacing w:line="360" w:lineRule="auto"/>
        <w:jc w:val="both"/>
        <w:rPr>
          <w:rFonts w:ascii="Times New Roman" w:hAnsi="Times New Roman" w:cs="Times New Roman"/>
          <w:b/>
          <w:noProof/>
          <w:sz w:val="24"/>
          <w:szCs w:val="24"/>
        </w:rPr>
      </w:pPr>
      <w:r w:rsidRPr="00DA5A5B">
        <w:rPr>
          <w:rFonts w:ascii="Times New Roman" w:hAnsi="Times New Roman" w:cs="Times New Roman"/>
          <w:b/>
          <w:noProof/>
          <w:sz w:val="24"/>
          <w:szCs w:val="24"/>
        </w:rPr>
        <w:lastRenderedPageBreak/>
        <w:t>9.</w:t>
      </w:r>
      <w:r w:rsidRPr="00DA5A5B">
        <w:rPr>
          <w:rFonts w:ascii="Times New Roman" w:hAnsi="Times New Roman" w:cs="Times New Roman"/>
          <w:b/>
          <w:noProof/>
          <w:sz w:val="24"/>
          <w:szCs w:val="24"/>
        </w:rPr>
        <w:tab/>
        <w:t>KRİTİK PERFORMANS GÖSTERGELERİ</w:t>
      </w:r>
    </w:p>
    <w:p w:rsidR="003572D8" w:rsidRPr="00DA5A5B" w:rsidRDefault="009653A7"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Yüksekokulumuzun</w:t>
      </w:r>
      <w:r w:rsidR="0034217A" w:rsidRPr="00DA5A5B">
        <w:rPr>
          <w:rFonts w:ascii="Times New Roman" w:hAnsi="Times New Roman" w:cs="Times New Roman"/>
          <w:noProof/>
          <w:sz w:val="24"/>
          <w:szCs w:val="24"/>
        </w:rPr>
        <w:t xml:space="preserve"> </w:t>
      </w:r>
      <w:r w:rsidR="003572D8" w:rsidRPr="00DA5A5B">
        <w:rPr>
          <w:rFonts w:ascii="Times New Roman" w:hAnsi="Times New Roman" w:cs="Times New Roman"/>
          <w:noProof/>
          <w:sz w:val="24"/>
          <w:szCs w:val="24"/>
        </w:rPr>
        <w:t xml:space="preserve">stratejik amaçlar doğrultusunda, </w:t>
      </w:r>
      <w:r w:rsidR="00A6296E" w:rsidRPr="00DA5A5B">
        <w:rPr>
          <w:rFonts w:ascii="Times New Roman" w:hAnsi="Times New Roman" w:cs="Times New Roman"/>
          <w:noProof/>
          <w:sz w:val="24"/>
          <w:szCs w:val="24"/>
        </w:rPr>
        <w:t xml:space="preserve">değişim ve gelişimini görebilmek için </w:t>
      </w:r>
      <w:r w:rsidR="003572D8" w:rsidRPr="00DA5A5B">
        <w:rPr>
          <w:rFonts w:ascii="Times New Roman" w:hAnsi="Times New Roman" w:cs="Times New Roman"/>
          <w:noProof/>
          <w:sz w:val="24"/>
          <w:szCs w:val="24"/>
        </w:rPr>
        <w:t>aşağıdaki kritik performans göstergelerindeki değişim ya</w:t>
      </w:r>
      <w:r w:rsidR="00A6296E" w:rsidRPr="00DA5A5B">
        <w:rPr>
          <w:rFonts w:ascii="Times New Roman" w:hAnsi="Times New Roman" w:cs="Times New Roman"/>
          <w:noProof/>
          <w:sz w:val="24"/>
          <w:szCs w:val="24"/>
        </w:rPr>
        <w:t>kından ve sürekli izlenecektir:</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a.</w:t>
      </w:r>
      <w:r w:rsidR="00FB7E12" w:rsidRPr="00DA5A5B">
        <w:rPr>
          <w:rFonts w:ascii="Times New Roman" w:hAnsi="Times New Roman" w:cs="Times New Roman"/>
          <w:noProof/>
          <w:sz w:val="24"/>
          <w:szCs w:val="24"/>
        </w:rPr>
        <w:t xml:space="preserve"> </w:t>
      </w:r>
      <w:r w:rsidR="00CB3109" w:rsidRPr="00DA5A5B">
        <w:rPr>
          <w:rFonts w:ascii="Times New Roman" w:hAnsi="Times New Roman" w:cs="Times New Roman"/>
          <w:noProof/>
          <w:sz w:val="24"/>
          <w:szCs w:val="24"/>
        </w:rPr>
        <w:t xml:space="preserve">Ulusal ve </w:t>
      </w:r>
      <w:r w:rsidRPr="00DA5A5B">
        <w:rPr>
          <w:rFonts w:ascii="Times New Roman" w:hAnsi="Times New Roman" w:cs="Times New Roman"/>
          <w:noProof/>
          <w:sz w:val="24"/>
          <w:szCs w:val="24"/>
        </w:rPr>
        <w:t>Uluslararası düzeyde yayın sayısı (makale, kitap, bildiri, araştırma raporu, inceleme….)</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b.</w:t>
      </w:r>
      <w:r w:rsidR="00FB7E1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Akredite olan bölüm/program sayısı veya kalite belge sayısı,</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c.</w:t>
      </w:r>
      <w:r w:rsidR="00FB7E12" w:rsidRPr="00DA5A5B">
        <w:rPr>
          <w:rFonts w:ascii="Times New Roman" w:hAnsi="Times New Roman" w:cs="Times New Roman"/>
          <w:noProof/>
          <w:sz w:val="24"/>
          <w:szCs w:val="24"/>
        </w:rPr>
        <w:t xml:space="preserve"> </w:t>
      </w:r>
      <w:r w:rsidR="00BE484B" w:rsidRPr="00DA5A5B">
        <w:rPr>
          <w:rFonts w:ascii="Times New Roman" w:hAnsi="Times New Roman" w:cs="Times New Roman"/>
          <w:noProof/>
          <w:sz w:val="24"/>
          <w:szCs w:val="24"/>
        </w:rPr>
        <w:t>Yüksekokulumuz</w:t>
      </w:r>
      <w:r w:rsidR="00157A67" w:rsidRPr="00DA5A5B">
        <w:rPr>
          <w:rFonts w:ascii="Times New Roman" w:hAnsi="Times New Roman" w:cs="Times New Roman"/>
          <w:noProof/>
          <w:sz w:val="24"/>
          <w:szCs w:val="24"/>
        </w:rPr>
        <w:t>u</w:t>
      </w:r>
      <w:r w:rsidR="0071682D"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tercih eden öğrencilerin sıralamadaki yerleri</w:t>
      </w:r>
      <w:r w:rsidR="004E239F" w:rsidRPr="00DA5A5B">
        <w:rPr>
          <w:rFonts w:ascii="Times New Roman" w:hAnsi="Times New Roman" w:cs="Times New Roman"/>
          <w:noProof/>
          <w:sz w:val="24"/>
          <w:szCs w:val="24"/>
        </w:rPr>
        <w:t>,</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d.</w:t>
      </w:r>
      <w:r w:rsidR="00FB7E1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Toplumsal sorumluluk projelerinin sayısı,</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e.</w:t>
      </w:r>
      <w:r w:rsidR="00FB7E1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Yerel ve ulusal basında akademik başarılarla yer alma sayısı,</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f.</w:t>
      </w:r>
      <w:r w:rsidR="00FB7E1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Sivil, kamu ve sanayi sektörü ile yürütülen ortak projelerin sayısı,</w:t>
      </w:r>
    </w:p>
    <w:p w:rsidR="003572D8" w:rsidRPr="00DA5A5B" w:rsidRDefault="003572D8" w:rsidP="003572D8">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g.</w:t>
      </w:r>
      <w:r w:rsidR="00FB7E1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Mezunların işe girme oranı,</w:t>
      </w:r>
    </w:p>
    <w:p w:rsidR="00FB7E12" w:rsidRPr="00DA5A5B" w:rsidRDefault="003572D8" w:rsidP="00FB7E12">
      <w:pPr>
        <w:spacing w:line="360" w:lineRule="auto"/>
        <w:jc w:val="both"/>
        <w:rPr>
          <w:rFonts w:ascii="Times New Roman" w:hAnsi="Times New Roman" w:cs="Times New Roman"/>
          <w:noProof/>
          <w:sz w:val="24"/>
          <w:szCs w:val="24"/>
        </w:rPr>
      </w:pPr>
      <w:r w:rsidRPr="00DA5A5B">
        <w:rPr>
          <w:rFonts w:ascii="Times New Roman" w:hAnsi="Times New Roman" w:cs="Times New Roman"/>
          <w:noProof/>
          <w:sz w:val="24"/>
          <w:szCs w:val="24"/>
        </w:rPr>
        <w:tab/>
      </w:r>
      <w:r w:rsidRPr="00DA5A5B">
        <w:rPr>
          <w:rFonts w:ascii="Times New Roman" w:hAnsi="Times New Roman" w:cs="Times New Roman"/>
          <w:b/>
          <w:noProof/>
          <w:sz w:val="24"/>
          <w:szCs w:val="24"/>
        </w:rPr>
        <w:t>h.</w:t>
      </w:r>
      <w:r w:rsidR="00FB7E12"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Mezunların girdikleri</w:t>
      </w:r>
      <w:r w:rsidR="00FB7E12" w:rsidRPr="00DA5A5B">
        <w:rPr>
          <w:rFonts w:ascii="Times New Roman" w:hAnsi="Times New Roman" w:cs="Times New Roman"/>
          <w:noProof/>
          <w:sz w:val="24"/>
          <w:szCs w:val="24"/>
        </w:rPr>
        <w:t xml:space="preserve"> işlerin ve firmaların niteliği,</w:t>
      </w:r>
    </w:p>
    <w:p w:rsidR="00FB7E12" w:rsidRPr="00DA5A5B" w:rsidRDefault="003572D8" w:rsidP="00FB7E12">
      <w:pPr>
        <w:spacing w:line="360" w:lineRule="auto"/>
        <w:ind w:firstLine="708"/>
        <w:jc w:val="both"/>
        <w:rPr>
          <w:rFonts w:ascii="Times New Roman" w:hAnsi="Times New Roman" w:cs="Times New Roman"/>
          <w:noProof/>
          <w:sz w:val="24"/>
          <w:szCs w:val="24"/>
        </w:rPr>
      </w:pPr>
      <w:r w:rsidRPr="00DA5A5B">
        <w:rPr>
          <w:rFonts w:ascii="Times New Roman" w:hAnsi="Times New Roman" w:cs="Times New Roman"/>
          <w:b/>
          <w:noProof/>
          <w:sz w:val="24"/>
          <w:szCs w:val="24"/>
        </w:rPr>
        <w:t>i.</w:t>
      </w:r>
      <w:r w:rsidR="00FB7E12" w:rsidRPr="00DA5A5B">
        <w:rPr>
          <w:rFonts w:ascii="Times New Roman" w:hAnsi="Times New Roman" w:cs="Times New Roman"/>
          <w:noProof/>
          <w:sz w:val="24"/>
          <w:szCs w:val="24"/>
        </w:rPr>
        <w:t xml:space="preserve"> </w:t>
      </w:r>
      <w:r w:rsidR="009653A7" w:rsidRPr="00DA5A5B">
        <w:rPr>
          <w:rFonts w:ascii="Times New Roman" w:hAnsi="Times New Roman" w:cs="Times New Roman"/>
          <w:noProof/>
          <w:sz w:val="24"/>
          <w:szCs w:val="24"/>
        </w:rPr>
        <w:t>Yüksekokulumuzun</w:t>
      </w:r>
      <w:r w:rsidR="0071682D" w:rsidRPr="00DA5A5B">
        <w:rPr>
          <w:rFonts w:ascii="Times New Roman" w:hAnsi="Times New Roman" w:cs="Times New Roman"/>
          <w:noProof/>
          <w:sz w:val="24"/>
          <w:szCs w:val="24"/>
        </w:rPr>
        <w:t xml:space="preserve"> </w:t>
      </w:r>
      <w:r w:rsidRPr="00DA5A5B">
        <w:rPr>
          <w:rFonts w:ascii="Times New Roman" w:hAnsi="Times New Roman" w:cs="Times New Roman"/>
          <w:noProof/>
          <w:sz w:val="24"/>
          <w:szCs w:val="24"/>
        </w:rPr>
        <w:t>sıralamasındaki yer değişimi</w:t>
      </w:r>
      <w:r w:rsidR="004E239F" w:rsidRPr="00DA5A5B">
        <w:rPr>
          <w:rFonts w:ascii="Times New Roman" w:hAnsi="Times New Roman" w:cs="Times New Roman"/>
          <w:noProof/>
          <w:sz w:val="24"/>
          <w:szCs w:val="24"/>
        </w:rPr>
        <w:t>,</w:t>
      </w:r>
    </w:p>
    <w:p w:rsidR="00FB7E12" w:rsidRPr="00DA5A5B" w:rsidRDefault="00CB3109" w:rsidP="00FB7E12">
      <w:pPr>
        <w:spacing w:line="360" w:lineRule="auto"/>
        <w:ind w:firstLine="708"/>
        <w:jc w:val="both"/>
        <w:rPr>
          <w:rFonts w:ascii="Times New Roman" w:hAnsi="Times New Roman" w:cs="Times New Roman"/>
          <w:noProof/>
          <w:sz w:val="24"/>
          <w:szCs w:val="24"/>
        </w:rPr>
      </w:pPr>
      <w:r w:rsidRPr="00DA5A5B">
        <w:rPr>
          <w:rFonts w:ascii="Times New Roman" w:hAnsi="Times New Roman" w:cs="Times New Roman"/>
          <w:b/>
          <w:noProof/>
          <w:sz w:val="24"/>
          <w:szCs w:val="24"/>
        </w:rPr>
        <w:t>j.</w:t>
      </w:r>
      <w:r w:rsidR="00FB7E12" w:rsidRPr="00DA5A5B">
        <w:rPr>
          <w:rFonts w:ascii="Times New Roman" w:hAnsi="Times New Roman" w:cs="Times New Roman"/>
          <w:b/>
          <w:noProof/>
          <w:sz w:val="24"/>
          <w:szCs w:val="24"/>
        </w:rPr>
        <w:t xml:space="preserve"> </w:t>
      </w:r>
      <w:r w:rsidRPr="00DA5A5B">
        <w:rPr>
          <w:rFonts w:ascii="Times New Roman" w:hAnsi="Times New Roman" w:cs="Times New Roman"/>
          <w:noProof/>
          <w:sz w:val="24"/>
          <w:szCs w:val="24"/>
        </w:rPr>
        <w:t>Mezunların yabancı dil kullanabilme düzeyleri</w:t>
      </w:r>
      <w:r w:rsidR="004E239F" w:rsidRPr="00DA5A5B">
        <w:rPr>
          <w:rFonts w:ascii="Times New Roman" w:hAnsi="Times New Roman" w:cs="Times New Roman"/>
          <w:noProof/>
          <w:sz w:val="24"/>
          <w:szCs w:val="24"/>
        </w:rPr>
        <w:t>,</w:t>
      </w:r>
    </w:p>
    <w:p w:rsidR="004E239F" w:rsidRPr="00DA5A5B" w:rsidRDefault="00CB3109" w:rsidP="00157A67">
      <w:pPr>
        <w:spacing w:line="360" w:lineRule="auto"/>
        <w:ind w:firstLine="708"/>
        <w:jc w:val="both"/>
        <w:rPr>
          <w:rFonts w:ascii="Times New Roman" w:hAnsi="Times New Roman" w:cs="Times New Roman"/>
          <w:noProof/>
          <w:sz w:val="24"/>
          <w:szCs w:val="24"/>
        </w:rPr>
      </w:pPr>
      <w:r w:rsidRPr="00DA5A5B">
        <w:rPr>
          <w:rFonts w:ascii="Times New Roman" w:hAnsi="Times New Roman" w:cs="Times New Roman"/>
          <w:b/>
          <w:noProof/>
          <w:sz w:val="24"/>
          <w:szCs w:val="24"/>
        </w:rPr>
        <w:t>k.</w:t>
      </w:r>
      <w:r w:rsidR="00FB7E12" w:rsidRPr="00DA5A5B">
        <w:rPr>
          <w:rFonts w:ascii="Times New Roman" w:hAnsi="Times New Roman" w:cs="Times New Roman"/>
          <w:b/>
          <w:noProof/>
          <w:sz w:val="24"/>
          <w:szCs w:val="24"/>
        </w:rPr>
        <w:t xml:space="preserve"> </w:t>
      </w:r>
      <w:r w:rsidRPr="00DA5A5B">
        <w:rPr>
          <w:rFonts w:ascii="Times New Roman" w:hAnsi="Times New Roman" w:cs="Times New Roman"/>
          <w:noProof/>
          <w:sz w:val="24"/>
          <w:szCs w:val="24"/>
        </w:rPr>
        <w:t>Bölüm müfredatlarının dünyanın ileri üniversitelerinin müfredatları ile karşılaştırılarak kesişim ve farklılıkların belirlenmesi</w:t>
      </w:r>
      <w:r w:rsidR="00157A67" w:rsidRPr="00DA5A5B">
        <w:rPr>
          <w:rFonts w:ascii="Times New Roman" w:hAnsi="Times New Roman" w:cs="Times New Roman"/>
          <w:noProof/>
          <w:sz w:val="24"/>
          <w:szCs w:val="24"/>
        </w:rPr>
        <w:t>.</w:t>
      </w:r>
    </w:p>
    <w:p w:rsidR="003572D8" w:rsidRPr="00DA5A5B" w:rsidRDefault="003572D8" w:rsidP="003572D8">
      <w:pPr>
        <w:rPr>
          <w:rFonts w:ascii="Times New Roman" w:hAnsi="Times New Roman" w:cs="Times New Roman"/>
          <w:sz w:val="24"/>
          <w:szCs w:val="24"/>
          <w:lang w:eastAsia="tr-TR"/>
        </w:rPr>
      </w:pPr>
    </w:p>
    <w:p w:rsidR="003572D8" w:rsidRPr="00DA5A5B" w:rsidRDefault="003572D8" w:rsidP="003572D8">
      <w:pPr>
        <w:rPr>
          <w:rFonts w:ascii="Times New Roman" w:hAnsi="Times New Roman" w:cs="Times New Roman"/>
          <w:b/>
          <w:sz w:val="24"/>
          <w:szCs w:val="24"/>
        </w:rPr>
      </w:pPr>
    </w:p>
    <w:p w:rsidR="003572D8" w:rsidRPr="00DA5A5B" w:rsidRDefault="003572D8" w:rsidP="003572D8">
      <w:pPr>
        <w:rPr>
          <w:rFonts w:ascii="Times New Roman" w:hAnsi="Times New Roman" w:cs="Times New Roman"/>
          <w:sz w:val="24"/>
          <w:szCs w:val="24"/>
        </w:rPr>
      </w:pPr>
    </w:p>
    <w:p w:rsidR="009E58AC" w:rsidRPr="00DA5A5B" w:rsidRDefault="009E58AC">
      <w:pPr>
        <w:rPr>
          <w:rFonts w:ascii="Times New Roman" w:hAnsi="Times New Roman" w:cs="Times New Roman"/>
          <w:sz w:val="18"/>
          <w:szCs w:val="18"/>
        </w:rPr>
      </w:pPr>
    </w:p>
    <w:sectPr w:rsidR="009E58AC" w:rsidRPr="00DA5A5B" w:rsidSect="00A2464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AF1" w:rsidRDefault="00FE4AF1" w:rsidP="00780240">
      <w:pPr>
        <w:spacing w:after="0" w:line="240" w:lineRule="auto"/>
      </w:pPr>
      <w:r>
        <w:separator/>
      </w:r>
    </w:p>
  </w:endnote>
  <w:endnote w:type="continuationSeparator" w:id="0">
    <w:p w:rsidR="00FE4AF1" w:rsidRDefault="00FE4AF1" w:rsidP="0078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Pro-Regular">
    <w:altName w:val="MS Gothic"/>
    <w:panose1 w:val="00000000000000000000"/>
    <w:charset w:val="80"/>
    <w:family w:val="roman"/>
    <w:notTrueType/>
    <w:pitch w:val="default"/>
    <w:sig w:usb0="00000001" w:usb1="08070000" w:usb2="00000010" w:usb3="00000000" w:csb0="00020000" w:csb1="00000000"/>
  </w:font>
  <w:font w:name="MinionPro-Bold">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740712631"/>
      <w:docPartObj>
        <w:docPartGallery w:val="Page Numbers (Bottom of Page)"/>
        <w:docPartUnique/>
      </w:docPartObj>
    </w:sdtPr>
    <w:sdtEndPr/>
    <w:sdtContent>
      <w:p w:rsidR="002879B4" w:rsidRDefault="002879B4">
        <w:pPr>
          <w:pStyle w:val="AltBilgi"/>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FB5F09" w:rsidRPr="00FB5F09">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2879B4" w:rsidRDefault="002879B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AF1" w:rsidRDefault="00FE4AF1" w:rsidP="00780240">
      <w:pPr>
        <w:spacing w:after="0" w:line="240" w:lineRule="auto"/>
      </w:pPr>
      <w:r>
        <w:separator/>
      </w:r>
    </w:p>
  </w:footnote>
  <w:footnote w:type="continuationSeparator" w:id="0">
    <w:p w:rsidR="00FE4AF1" w:rsidRDefault="00FE4AF1" w:rsidP="00780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3933FBA"/>
    <w:multiLevelType w:val="hybridMultilevel"/>
    <w:tmpl w:val="F5EC058E"/>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1A06319"/>
    <w:multiLevelType w:val="hybridMultilevel"/>
    <w:tmpl w:val="67B28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6B97318"/>
    <w:multiLevelType w:val="multilevel"/>
    <w:tmpl w:val="490841D8"/>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8"/>
        </w:tabs>
        <w:ind w:left="578" w:hanging="57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Balk3"/>
      <w:lvlText w:val="%1.%2.%3"/>
      <w:lvlJc w:val="left"/>
      <w:pPr>
        <w:tabs>
          <w:tab w:val="num" w:pos="720"/>
        </w:tabs>
        <w:ind w:left="720" w:hanging="720"/>
      </w:pPr>
      <w:rPr>
        <w:b/>
      </w:rPr>
    </w:lvl>
    <w:lvl w:ilvl="3">
      <w:start w:val="1"/>
      <w:numFmt w:val="decimal"/>
      <w:pStyle w:val="Balk4"/>
      <w:lvlText w:val="%1.%2.%3.%4"/>
      <w:lvlJc w:val="left"/>
      <w:pPr>
        <w:tabs>
          <w:tab w:val="num" w:pos="1080"/>
        </w:tabs>
        <w:ind w:left="839" w:hanging="839"/>
      </w:pPr>
      <w:rPr>
        <w:rFonts w:ascii="Calibri"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5" w15:restartNumberingAfterBreak="0">
    <w:nsid w:val="194F1E59"/>
    <w:multiLevelType w:val="hybridMultilevel"/>
    <w:tmpl w:val="08A61BF6"/>
    <w:lvl w:ilvl="0" w:tplc="C70231C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0522E37"/>
    <w:multiLevelType w:val="hybridMultilevel"/>
    <w:tmpl w:val="47B6721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2646090"/>
    <w:multiLevelType w:val="hybridMultilevel"/>
    <w:tmpl w:val="9AFADDFC"/>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15:restartNumberingAfterBreak="0">
    <w:nsid w:val="33174715"/>
    <w:multiLevelType w:val="hybridMultilevel"/>
    <w:tmpl w:val="EC1C9A2E"/>
    <w:lvl w:ilvl="0" w:tplc="A28EAC3C">
      <w:start w:val="1"/>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9" w15:restartNumberingAfterBreak="0">
    <w:nsid w:val="44E41F51"/>
    <w:multiLevelType w:val="hybridMultilevel"/>
    <w:tmpl w:val="FA76414C"/>
    <w:lvl w:ilvl="0" w:tplc="163C48FA">
      <w:start w:val="1"/>
      <w:numFmt w:val="lowerLetter"/>
      <w:lvlText w:val="%1."/>
      <w:lvlJc w:val="left"/>
      <w:pPr>
        <w:ind w:left="814" w:hanging="360"/>
      </w:pPr>
      <w:rPr>
        <w:rFonts w:hint="default"/>
        <w:b/>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0" w15:restartNumberingAfterBreak="0">
    <w:nsid w:val="5B9C34F5"/>
    <w:multiLevelType w:val="hybridMultilevel"/>
    <w:tmpl w:val="74485B0A"/>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1" w15:restartNumberingAfterBreak="0">
    <w:nsid w:val="68A560A7"/>
    <w:multiLevelType w:val="hybridMultilevel"/>
    <w:tmpl w:val="ED5ED4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72D22B36"/>
    <w:multiLevelType w:val="hybridMultilevel"/>
    <w:tmpl w:val="33CED4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911632"/>
    <w:multiLevelType w:val="hybridMultilevel"/>
    <w:tmpl w:val="F1DAC270"/>
    <w:lvl w:ilvl="0" w:tplc="BDA853DE">
      <w:start w:val="1"/>
      <w:numFmt w:val="decimal"/>
      <w:lvlText w:val="%1."/>
      <w:lvlJc w:val="left"/>
      <w:pPr>
        <w:ind w:left="750" w:hanging="39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7EC81E81"/>
    <w:multiLevelType w:val="hybridMultilevel"/>
    <w:tmpl w:val="06F099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0"/>
  </w:num>
  <w:num w:numId="11">
    <w:abstractNumId w:val="6"/>
  </w:num>
  <w:num w:numId="12">
    <w:abstractNumId w:val="3"/>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05"/>
    <w:rsid w:val="000434B9"/>
    <w:rsid w:val="000450DA"/>
    <w:rsid w:val="000C1C9B"/>
    <w:rsid w:val="00105C84"/>
    <w:rsid w:val="00114D05"/>
    <w:rsid w:val="00117971"/>
    <w:rsid w:val="001243A3"/>
    <w:rsid w:val="00153C39"/>
    <w:rsid w:val="00157A67"/>
    <w:rsid w:val="001635BF"/>
    <w:rsid w:val="001C5DE2"/>
    <w:rsid w:val="001D3674"/>
    <w:rsid w:val="001F1EEE"/>
    <w:rsid w:val="001F5593"/>
    <w:rsid w:val="0022745C"/>
    <w:rsid w:val="00253ECA"/>
    <w:rsid w:val="002879B4"/>
    <w:rsid w:val="00290E5E"/>
    <w:rsid w:val="002B2CCA"/>
    <w:rsid w:val="002B3C38"/>
    <w:rsid w:val="002E3688"/>
    <w:rsid w:val="002F7742"/>
    <w:rsid w:val="0031275D"/>
    <w:rsid w:val="0034217A"/>
    <w:rsid w:val="003572D8"/>
    <w:rsid w:val="003776D3"/>
    <w:rsid w:val="00386B92"/>
    <w:rsid w:val="00396DB9"/>
    <w:rsid w:val="003D0BA8"/>
    <w:rsid w:val="003D74A4"/>
    <w:rsid w:val="00490267"/>
    <w:rsid w:val="004A404A"/>
    <w:rsid w:val="004D6222"/>
    <w:rsid w:val="004E239F"/>
    <w:rsid w:val="004E2475"/>
    <w:rsid w:val="005108B6"/>
    <w:rsid w:val="00550842"/>
    <w:rsid w:val="00564AFC"/>
    <w:rsid w:val="00577626"/>
    <w:rsid w:val="00590EC8"/>
    <w:rsid w:val="005C5916"/>
    <w:rsid w:val="006055DC"/>
    <w:rsid w:val="00622F93"/>
    <w:rsid w:val="006922AD"/>
    <w:rsid w:val="006C5E6B"/>
    <w:rsid w:val="006C7B3E"/>
    <w:rsid w:val="007068C1"/>
    <w:rsid w:val="0071682D"/>
    <w:rsid w:val="00780240"/>
    <w:rsid w:val="00793E3A"/>
    <w:rsid w:val="007A2E50"/>
    <w:rsid w:val="007A732F"/>
    <w:rsid w:val="007B6C68"/>
    <w:rsid w:val="007E08B2"/>
    <w:rsid w:val="0080112B"/>
    <w:rsid w:val="00895E7D"/>
    <w:rsid w:val="008D689F"/>
    <w:rsid w:val="008E31D6"/>
    <w:rsid w:val="00925369"/>
    <w:rsid w:val="009319D8"/>
    <w:rsid w:val="009451C9"/>
    <w:rsid w:val="009543BA"/>
    <w:rsid w:val="00957130"/>
    <w:rsid w:val="009653A7"/>
    <w:rsid w:val="00974C19"/>
    <w:rsid w:val="00984344"/>
    <w:rsid w:val="00996543"/>
    <w:rsid w:val="009A46B6"/>
    <w:rsid w:val="009B7F5F"/>
    <w:rsid w:val="009C77ED"/>
    <w:rsid w:val="009D64C0"/>
    <w:rsid w:val="009E58AC"/>
    <w:rsid w:val="009E78EA"/>
    <w:rsid w:val="00A060C5"/>
    <w:rsid w:val="00A2464B"/>
    <w:rsid w:val="00A33DCA"/>
    <w:rsid w:val="00A6296E"/>
    <w:rsid w:val="00A95F10"/>
    <w:rsid w:val="00AD760E"/>
    <w:rsid w:val="00AE7647"/>
    <w:rsid w:val="00B0707C"/>
    <w:rsid w:val="00B120B5"/>
    <w:rsid w:val="00B17DBB"/>
    <w:rsid w:val="00B2584E"/>
    <w:rsid w:val="00B31F92"/>
    <w:rsid w:val="00B3446C"/>
    <w:rsid w:val="00BA65FF"/>
    <w:rsid w:val="00BE484B"/>
    <w:rsid w:val="00BF0766"/>
    <w:rsid w:val="00C40444"/>
    <w:rsid w:val="00C56A29"/>
    <w:rsid w:val="00CB3109"/>
    <w:rsid w:val="00CB376D"/>
    <w:rsid w:val="00CD0377"/>
    <w:rsid w:val="00CF698A"/>
    <w:rsid w:val="00D02E03"/>
    <w:rsid w:val="00D13D69"/>
    <w:rsid w:val="00D60113"/>
    <w:rsid w:val="00D61DD9"/>
    <w:rsid w:val="00D80FF8"/>
    <w:rsid w:val="00D86382"/>
    <w:rsid w:val="00DA5A5B"/>
    <w:rsid w:val="00E0647E"/>
    <w:rsid w:val="00EB1F2A"/>
    <w:rsid w:val="00ED3218"/>
    <w:rsid w:val="00F0519B"/>
    <w:rsid w:val="00F07388"/>
    <w:rsid w:val="00F11935"/>
    <w:rsid w:val="00F557BB"/>
    <w:rsid w:val="00F8185E"/>
    <w:rsid w:val="00FB2EAA"/>
    <w:rsid w:val="00FB5F09"/>
    <w:rsid w:val="00FB7E12"/>
    <w:rsid w:val="00FD325E"/>
    <w:rsid w:val="00FD6F29"/>
    <w:rsid w:val="00FE4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837BB-4CA6-4378-8BF8-1444D4E8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2D8"/>
  </w:style>
  <w:style w:type="paragraph" w:styleId="Balk1">
    <w:name w:val="heading 1"/>
    <w:basedOn w:val="Normal"/>
    <w:next w:val="Normal"/>
    <w:link w:val="Balk1Char"/>
    <w:uiPriority w:val="9"/>
    <w:qFormat/>
    <w:rsid w:val="003572D8"/>
    <w:pPr>
      <w:keepNext/>
      <w:widowControl w:val="0"/>
      <w:numPr>
        <w:numId w:val="1"/>
      </w:numPr>
      <w:tabs>
        <w:tab w:val="left" w:pos="851"/>
      </w:tabs>
      <w:spacing w:before="360" w:after="120" w:line="360" w:lineRule="auto"/>
      <w:ind w:left="0" w:firstLine="0"/>
      <w:outlineLvl w:val="0"/>
    </w:pPr>
    <w:rPr>
      <w:rFonts w:ascii="Calibri" w:eastAsia="Times New Roman" w:hAnsi="Calibri" w:cs="Times New Roman"/>
      <w:b/>
      <w:iCs/>
      <w:kern w:val="28"/>
      <w:sz w:val="24"/>
      <w:szCs w:val="20"/>
    </w:rPr>
  </w:style>
  <w:style w:type="paragraph" w:styleId="Balk2">
    <w:name w:val="heading 2"/>
    <w:basedOn w:val="Normal"/>
    <w:next w:val="Normal"/>
    <w:link w:val="Balk2Char"/>
    <w:semiHidden/>
    <w:unhideWhenUsed/>
    <w:qFormat/>
    <w:rsid w:val="003572D8"/>
    <w:pPr>
      <w:keepNext/>
      <w:widowControl w:val="0"/>
      <w:numPr>
        <w:ilvl w:val="1"/>
        <w:numId w:val="1"/>
      </w:numPr>
      <w:tabs>
        <w:tab w:val="left" w:pos="851"/>
      </w:tabs>
      <w:spacing w:before="360" w:after="120" w:line="360" w:lineRule="auto"/>
      <w:ind w:left="0" w:firstLine="0"/>
      <w:outlineLvl w:val="1"/>
    </w:pPr>
    <w:rPr>
      <w:rFonts w:ascii="Calibri" w:eastAsia="Times New Roman" w:hAnsi="Calibri" w:cs="Times New Roman"/>
      <w:b/>
      <w:iCs/>
      <w:sz w:val="24"/>
      <w:szCs w:val="20"/>
    </w:rPr>
  </w:style>
  <w:style w:type="paragraph" w:styleId="Balk3">
    <w:name w:val="heading 3"/>
    <w:basedOn w:val="Normal"/>
    <w:next w:val="Normal"/>
    <w:link w:val="Balk3Char"/>
    <w:semiHidden/>
    <w:unhideWhenUsed/>
    <w:qFormat/>
    <w:rsid w:val="003572D8"/>
    <w:pPr>
      <w:keepNext/>
      <w:widowControl w:val="0"/>
      <w:numPr>
        <w:ilvl w:val="2"/>
        <w:numId w:val="1"/>
      </w:numPr>
      <w:tabs>
        <w:tab w:val="left" w:pos="851"/>
      </w:tabs>
      <w:spacing w:before="360" w:after="120" w:line="360" w:lineRule="auto"/>
      <w:ind w:left="0" w:firstLine="0"/>
      <w:jc w:val="both"/>
      <w:outlineLvl w:val="2"/>
    </w:pPr>
    <w:rPr>
      <w:rFonts w:ascii="Calibri" w:eastAsia="Times New Roman" w:hAnsi="Calibri" w:cs="Times New Roman"/>
      <w:b/>
      <w:iCs/>
      <w:sz w:val="24"/>
      <w:szCs w:val="20"/>
    </w:rPr>
  </w:style>
  <w:style w:type="paragraph" w:styleId="Balk4">
    <w:name w:val="heading 4"/>
    <w:basedOn w:val="Normal"/>
    <w:next w:val="Normal"/>
    <w:link w:val="Balk4Char"/>
    <w:semiHidden/>
    <w:unhideWhenUsed/>
    <w:qFormat/>
    <w:rsid w:val="003572D8"/>
    <w:pPr>
      <w:keepNext/>
      <w:widowControl w:val="0"/>
      <w:numPr>
        <w:ilvl w:val="3"/>
        <w:numId w:val="1"/>
      </w:numPr>
      <w:tabs>
        <w:tab w:val="left" w:pos="839"/>
      </w:tabs>
      <w:spacing w:before="360" w:after="120" w:line="360" w:lineRule="auto"/>
      <w:ind w:left="0" w:firstLine="0"/>
      <w:jc w:val="both"/>
      <w:outlineLvl w:val="3"/>
    </w:pPr>
    <w:rPr>
      <w:rFonts w:ascii="Calibri" w:eastAsia="Times New Roman" w:hAnsi="Calibri" w:cs="Times New Roman"/>
      <w:b/>
      <w:iCs/>
      <w:sz w:val="24"/>
      <w:szCs w:val="20"/>
    </w:rPr>
  </w:style>
  <w:style w:type="paragraph" w:styleId="Balk7">
    <w:name w:val="heading 7"/>
    <w:basedOn w:val="Normal"/>
    <w:next w:val="Normal"/>
    <w:link w:val="Balk7Char"/>
    <w:uiPriority w:val="99"/>
    <w:semiHidden/>
    <w:unhideWhenUsed/>
    <w:qFormat/>
    <w:rsid w:val="003572D8"/>
    <w:pPr>
      <w:widowControl w:val="0"/>
      <w:numPr>
        <w:ilvl w:val="6"/>
        <w:numId w:val="1"/>
      </w:numPr>
      <w:tabs>
        <w:tab w:val="left" w:pos="851"/>
        <w:tab w:val="right" w:pos="9072"/>
      </w:tabs>
      <w:spacing w:before="360" w:after="120" w:line="360" w:lineRule="auto"/>
      <w:ind w:left="1298" w:hanging="1298"/>
      <w:jc w:val="both"/>
      <w:outlineLvl w:val="6"/>
    </w:pPr>
    <w:rPr>
      <w:rFonts w:ascii="Calibri" w:eastAsia="Times New Roman" w:hAnsi="Calibri" w:cs="Times New Roman"/>
      <w:b/>
      <w:iCs/>
      <w:sz w:val="24"/>
      <w:szCs w:val="20"/>
    </w:rPr>
  </w:style>
  <w:style w:type="paragraph" w:styleId="Balk8">
    <w:name w:val="heading 8"/>
    <w:basedOn w:val="Normal"/>
    <w:next w:val="Normal"/>
    <w:link w:val="Balk8Char"/>
    <w:uiPriority w:val="99"/>
    <w:semiHidden/>
    <w:unhideWhenUsed/>
    <w:qFormat/>
    <w:rsid w:val="003572D8"/>
    <w:pPr>
      <w:widowControl w:val="0"/>
      <w:numPr>
        <w:ilvl w:val="7"/>
        <w:numId w:val="1"/>
      </w:numPr>
      <w:tabs>
        <w:tab w:val="left" w:pos="851"/>
        <w:tab w:val="right" w:pos="9072"/>
      </w:tabs>
      <w:spacing w:before="360" w:after="120" w:line="360" w:lineRule="auto"/>
      <w:jc w:val="both"/>
      <w:outlineLvl w:val="7"/>
    </w:pPr>
    <w:rPr>
      <w:rFonts w:ascii="Calibri" w:eastAsia="Times New Roman" w:hAnsi="Calibri" w:cs="Times New Roman"/>
      <w:b/>
      <w:iCs/>
      <w:sz w:val="24"/>
      <w:szCs w:val="20"/>
    </w:rPr>
  </w:style>
  <w:style w:type="paragraph" w:styleId="Balk9">
    <w:name w:val="heading 9"/>
    <w:basedOn w:val="Normal"/>
    <w:next w:val="Normal"/>
    <w:link w:val="Balk9Char"/>
    <w:uiPriority w:val="99"/>
    <w:semiHidden/>
    <w:unhideWhenUsed/>
    <w:qFormat/>
    <w:rsid w:val="003572D8"/>
    <w:pPr>
      <w:widowControl w:val="0"/>
      <w:numPr>
        <w:ilvl w:val="8"/>
        <w:numId w:val="1"/>
      </w:numPr>
      <w:tabs>
        <w:tab w:val="left" w:pos="851"/>
        <w:tab w:val="right" w:pos="9072"/>
      </w:tabs>
      <w:spacing w:before="360" w:after="120" w:line="360" w:lineRule="auto"/>
      <w:ind w:left="1582" w:hanging="1582"/>
      <w:outlineLvl w:val="8"/>
    </w:pPr>
    <w:rPr>
      <w:rFonts w:ascii="Calibri" w:eastAsia="Times New Roman" w:hAnsi="Calibri" w:cs="Times New Roman"/>
      <w:b/>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72D8"/>
    <w:rPr>
      <w:rFonts w:ascii="Calibri" w:eastAsia="Times New Roman" w:hAnsi="Calibri" w:cs="Times New Roman"/>
      <w:b/>
      <w:iCs/>
      <w:kern w:val="28"/>
      <w:sz w:val="24"/>
      <w:szCs w:val="20"/>
    </w:rPr>
  </w:style>
  <w:style w:type="character" w:customStyle="1" w:styleId="Balk2Char">
    <w:name w:val="Başlık 2 Char"/>
    <w:basedOn w:val="VarsaylanParagrafYazTipi"/>
    <w:link w:val="Balk2"/>
    <w:semiHidden/>
    <w:rsid w:val="003572D8"/>
    <w:rPr>
      <w:rFonts w:ascii="Calibri" w:eastAsia="Times New Roman" w:hAnsi="Calibri" w:cs="Times New Roman"/>
      <w:b/>
      <w:iCs/>
      <w:sz w:val="24"/>
      <w:szCs w:val="20"/>
    </w:rPr>
  </w:style>
  <w:style w:type="character" w:customStyle="1" w:styleId="Balk3Char">
    <w:name w:val="Başlık 3 Char"/>
    <w:basedOn w:val="VarsaylanParagrafYazTipi"/>
    <w:link w:val="Balk3"/>
    <w:semiHidden/>
    <w:rsid w:val="003572D8"/>
    <w:rPr>
      <w:rFonts w:ascii="Calibri" w:eastAsia="Times New Roman" w:hAnsi="Calibri" w:cs="Times New Roman"/>
      <w:b/>
      <w:iCs/>
      <w:sz w:val="24"/>
      <w:szCs w:val="20"/>
    </w:rPr>
  </w:style>
  <w:style w:type="character" w:customStyle="1" w:styleId="Balk4Char">
    <w:name w:val="Başlık 4 Char"/>
    <w:basedOn w:val="VarsaylanParagrafYazTipi"/>
    <w:link w:val="Balk4"/>
    <w:semiHidden/>
    <w:rsid w:val="003572D8"/>
    <w:rPr>
      <w:rFonts w:ascii="Calibri" w:eastAsia="Times New Roman" w:hAnsi="Calibri" w:cs="Times New Roman"/>
      <w:b/>
      <w:iCs/>
      <w:sz w:val="24"/>
      <w:szCs w:val="20"/>
    </w:rPr>
  </w:style>
  <w:style w:type="character" w:customStyle="1" w:styleId="Balk7Char">
    <w:name w:val="Başlık 7 Char"/>
    <w:basedOn w:val="VarsaylanParagrafYazTipi"/>
    <w:link w:val="Balk7"/>
    <w:uiPriority w:val="99"/>
    <w:semiHidden/>
    <w:rsid w:val="003572D8"/>
    <w:rPr>
      <w:rFonts w:ascii="Calibri" w:eastAsia="Times New Roman" w:hAnsi="Calibri" w:cs="Times New Roman"/>
      <w:b/>
      <w:iCs/>
      <w:sz w:val="24"/>
      <w:szCs w:val="20"/>
    </w:rPr>
  </w:style>
  <w:style w:type="character" w:customStyle="1" w:styleId="Balk8Char">
    <w:name w:val="Başlık 8 Char"/>
    <w:basedOn w:val="VarsaylanParagrafYazTipi"/>
    <w:link w:val="Balk8"/>
    <w:uiPriority w:val="99"/>
    <w:semiHidden/>
    <w:rsid w:val="003572D8"/>
    <w:rPr>
      <w:rFonts w:ascii="Calibri" w:eastAsia="Times New Roman" w:hAnsi="Calibri" w:cs="Times New Roman"/>
      <w:b/>
      <w:iCs/>
      <w:sz w:val="24"/>
      <w:szCs w:val="20"/>
    </w:rPr>
  </w:style>
  <w:style w:type="character" w:customStyle="1" w:styleId="Balk9Char">
    <w:name w:val="Başlık 9 Char"/>
    <w:basedOn w:val="VarsaylanParagrafYazTipi"/>
    <w:link w:val="Balk9"/>
    <w:uiPriority w:val="99"/>
    <w:semiHidden/>
    <w:rsid w:val="003572D8"/>
    <w:rPr>
      <w:rFonts w:ascii="Calibri" w:eastAsia="Times New Roman" w:hAnsi="Calibri" w:cs="Times New Roman"/>
      <w:b/>
      <w:iCs/>
      <w:sz w:val="24"/>
      <w:szCs w:val="20"/>
    </w:rPr>
  </w:style>
  <w:style w:type="character" w:styleId="Kpr">
    <w:name w:val="Hyperlink"/>
    <w:uiPriority w:val="99"/>
    <w:semiHidden/>
    <w:unhideWhenUsed/>
    <w:rsid w:val="003572D8"/>
    <w:rPr>
      <w:color w:val="0000FF"/>
      <w:u w:val="single"/>
    </w:rPr>
  </w:style>
  <w:style w:type="character" w:styleId="zlenenKpr">
    <w:name w:val="FollowedHyperlink"/>
    <w:basedOn w:val="VarsaylanParagrafYazTipi"/>
    <w:uiPriority w:val="99"/>
    <w:semiHidden/>
    <w:unhideWhenUsed/>
    <w:rsid w:val="003572D8"/>
    <w:rPr>
      <w:color w:val="800080" w:themeColor="followedHyperlink"/>
      <w:u w:val="single"/>
    </w:rPr>
  </w:style>
  <w:style w:type="paragraph" w:styleId="NormalWeb">
    <w:name w:val="Normal (Web)"/>
    <w:basedOn w:val="Normal"/>
    <w:uiPriority w:val="99"/>
    <w:unhideWhenUsed/>
    <w:rsid w:val="003572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39"/>
    <w:semiHidden/>
    <w:unhideWhenUsed/>
    <w:qFormat/>
    <w:rsid w:val="003572D8"/>
    <w:pPr>
      <w:tabs>
        <w:tab w:val="right" w:leader="dot" w:pos="8493"/>
      </w:tabs>
      <w:spacing w:before="120" w:after="120" w:line="360" w:lineRule="auto"/>
      <w:jc w:val="right"/>
    </w:pPr>
    <w:rPr>
      <w:rFonts w:ascii="Calibri" w:eastAsia="Times New Roman" w:hAnsi="Calibri" w:cs="Calibri"/>
      <w:b/>
      <w:iCs/>
      <w:noProof/>
      <w:sz w:val="24"/>
      <w:szCs w:val="24"/>
      <w:lang w:eastAsia="tr-TR"/>
    </w:rPr>
  </w:style>
  <w:style w:type="paragraph" w:styleId="T2">
    <w:name w:val="toc 2"/>
    <w:basedOn w:val="Normal"/>
    <w:next w:val="Normal"/>
    <w:autoRedefine/>
    <w:uiPriority w:val="39"/>
    <w:semiHidden/>
    <w:unhideWhenUsed/>
    <w:qFormat/>
    <w:rsid w:val="003572D8"/>
    <w:pPr>
      <w:spacing w:before="120" w:after="120" w:line="240" w:lineRule="auto"/>
    </w:pPr>
    <w:rPr>
      <w:rFonts w:ascii="Calibri" w:eastAsia="Times New Roman" w:hAnsi="Calibri" w:cs="Times New Roman"/>
      <w:iCs/>
      <w:sz w:val="24"/>
      <w:szCs w:val="24"/>
      <w:lang w:eastAsia="tr-TR"/>
    </w:rPr>
  </w:style>
  <w:style w:type="paragraph" w:styleId="T4">
    <w:name w:val="toc 4"/>
    <w:basedOn w:val="Normal"/>
    <w:next w:val="Normal"/>
    <w:autoRedefine/>
    <w:uiPriority w:val="39"/>
    <w:semiHidden/>
    <w:unhideWhenUsed/>
    <w:rsid w:val="003572D8"/>
    <w:pPr>
      <w:tabs>
        <w:tab w:val="left" w:pos="1320"/>
        <w:tab w:val="right" w:leader="dot" w:pos="8493"/>
      </w:tabs>
      <w:spacing w:after="0" w:line="240" w:lineRule="auto"/>
      <w:ind w:left="720"/>
    </w:pPr>
    <w:rPr>
      <w:rFonts w:ascii="Calibri" w:eastAsia="Times New Roman" w:hAnsi="Calibri" w:cs="Times New Roman"/>
      <w:iCs/>
      <w:sz w:val="24"/>
      <w:szCs w:val="24"/>
      <w:lang w:eastAsia="tr-TR"/>
    </w:rPr>
  </w:style>
  <w:style w:type="paragraph" w:styleId="T5">
    <w:name w:val="toc 5"/>
    <w:basedOn w:val="Normal"/>
    <w:next w:val="Normal"/>
    <w:autoRedefine/>
    <w:uiPriority w:val="39"/>
    <w:semiHidden/>
    <w:unhideWhenUsed/>
    <w:rsid w:val="003572D8"/>
    <w:pPr>
      <w:spacing w:after="0" w:line="240" w:lineRule="auto"/>
      <w:ind w:left="958"/>
    </w:pPr>
    <w:rPr>
      <w:rFonts w:ascii="Calibri" w:eastAsia="Times New Roman" w:hAnsi="Calibri" w:cs="Times New Roman"/>
      <w:iCs/>
      <w:sz w:val="24"/>
      <w:szCs w:val="24"/>
      <w:lang w:eastAsia="tr-TR"/>
    </w:rPr>
  </w:style>
  <w:style w:type="paragraph" w:styleId="T6">
    <w:name w:val="toc 6"/>
    <w:basedOn w:val="Normal"/>
    <w:next w:val="Normal"/>
    <w:autoRedefine/>
    <w:uiPriority w:val="39"/>
    <w:semiHidden/>
    <w:unhideWhenUsed/>
    <w:rsid w:val="003572D8"/>
    <w:pPr>
      <w:tabs>
        <w:tab w:val="left" w:pos="2088"/>
        <w:tab w:val="right" w:leader="dot" w:pos="8493"/>
      </w:tabs>
      <w:spacing w:after="0" w:line="240" w:lineRule="auto"/>
      <w:ind w:left="1202"/>
    </w:pPr>
    <w:rPr>
      <w:rFonts w:ascii="Calibri" w:eastAsia="Times New Roman" w:hAnsi="Calibri" w:cs="Times New Roman"/>
      <w:iCs/>
      <w:sz w:val="24"/>
      <w:szCs w:val="24"/>
      <w:lang w:eastAsia="tr-TR"/>
    </w:rPr>
  </w:style>
  <w:style w:type="paragraph" w:styleId="stBilgi">
    <w:name w:val="header"/>
    <w:basedOn w:val="Normal"/>
    <w:link w:val="stBilgiChar"/>
    <w:uiPriority w:val="99"/>
    <w:unhideWhenUsed/>
    <w:rsid w:val="003572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72D8"/>
  </w:style>
  <w:style w:type="paragraph" w:styleId="AltBilgi">
    <w:name w:val="footer"/>
    <w:basedOn w:val="Normal"/>
    <w:link w:val="AltBilgiChar"/>
    <w:uiPriority w:val="99"/>
    <w:unhideWhenUsed/>
    <w:rsid w:val="003572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72D8"/>
  </w:style>
  <w:style w:type="paragraph" w:styleId="ekillerTablosu">
    <w:name w:val="table of figures"/>
    <w:basedOn w:val="Normal"/>
    <w:next w:val="Normal"/>
    <w:uiPriority w:val="99"/>
    <w:semiHidden/>
    <w:unhideWhenUsed/>
    <w:rsid w:val="003572D8"/>
    <w:pPr>
      <w:spacing w:after="0" w:line="240" w:lineRule="auto"/>
    </w:pPr>
    <w:rPr>
      <w:rFonts w:ascii="Calibri" w:eastAsia="Times New Roman" w:hAnsi="Calibri" w:cs="Times New Roman"/>
      <w:iCs/>
      <w:sz w:val="24"/>
      <w:szCs w:val="24"/>
      <w:lang w:eastAsia="tr-TR"/>
    </w:rPr>
  </w:style>
  <w:style w:type="paragraph" w:styleId="GvdeMetni">
    <w:name w:val="Body Text"/>
    <w:basedOn w:val="Normal"/>
    <w:link w:val="GvdeMetniChar"/>
    <w:uiPriority w:val="1"/>
    <w:semiHidden/>
    <w:unhideWhenUsed/>
    <w:qFormat/>
    <w:rsid w:val="003572D8"/>
    <w:pPr>
      <w:spacing w:after="120"/>
    </w:pPr>
  </w:style>
  <w:style w:type="character" w:customStyle="1" w:styleId="GvdeMetniChar">
    <w:name w:val="Gövde Metni Char"/>
    <w:basedOn w:val="VarsaylanParagrafYazTipi"/>
    <w:link w:val="GvdeMetni"/>
    <w:uiPriority w:val="1"/>
    <w:semiHidden/>
    <w:rsid w:val="003572D8"/>
  </w:style>
  <w:style w:type="paragraph" w:styleId="Altyaz">
    <w:name w:val="Subtitle"/>
    <w:basedOn w:val="Normal"/>
    <w:next w:val="Normal"/>
    <w:link w:val="AltyazChar"/>
    <w:uiPriority w:val="99"/>
    <w:qFormat/>
    <w:rsid w:val="003572D8"/>
    <w:pPr>
      <w:spacing w:before="360" w:after="120" w:line="360" w:lineRule="auto"/>
      <w:jc w:val="right"/>
      <w:outlineLvl w:val="1"/>
    </w:pPr>
    <w:rPr>
      <w:rFonts w:ascii="Calibri" w:eastAsia="Times New Roman" w:hAnsi="Calibri" w:cs="Times New Roman"/>
      <w:b/>
      <w:iCs/>
      <w:sz w:val="28"/>
      <w:szCs w:val="24"/>
      <w:lang w:eastAsia="tr-TR"/>
    </w:rPr>
  </w:style>
  <w:style w:type="character" w:customStyle="1" w:styleId="AltyazChar">
    <w:name w:val="Altyazı Char"/>
    <w:basedOn w:val="VarsaylanParagrafYazTipi"/>
    <w:link w:val="Altyaz"/>
    <w:uiPriority w:val="99"/>
    <w:rsid w:val="003572D8"/>
    <w:rPr>
      <w:rFonts w:ascii="Calibri" w:eastAsia="Times New Roman" w:hAnsi="Calibri" w:cs="Times New Roman"/>
      <w:b/>
      <w:iCs/>
      <w:sz w:val="28"/>
      <w:szCs w:val="24"/>
      <w:lang w:eastAsia="tr-TR"/>
    </w:rPr>
  </w:style>
  <w:style w:type="paragraph" w:styleId="BalonMetni">
    <w:name w:val="Balloon Text"/>
    <w:basedOn w:val="Normal"/>
    <w:link w:val="BalonMetniChar"/>
    <w:uiPriority w:val="99"/>
    <w:semiHidden/>
    <w:unhideWhenUsed/>
    <w:rsid w:val="003572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72D8"/>
    <w:rPr>
      <w:rFonts w:ascii="Tahoma" w:hAnsi="Tahoma" w:cs="Tahoma"/>
      <w:sz w:val="16"/>
      <w:szCs w:val="16"/>
    </w:rPr>
  </w:style>
  <w:style w:type="paragraph" w:styleId="ListeParagraf">
    <w:name w:val="List Paragraph"/>
    <w:basedOn w:val="Normal"/>
    <w:uiPriority w:val="34"/>
    <w:qFormat/>
    <w:rsid w:val="003572D8"/>
    <w:pPr>
      <w:spacing w:after="0" w:line="240" w:lineRule="auto"/>
      <w:ind w:left="708"/>
    </w:pPr>
    <w:rPr>
      <w:rFonts w:ascii="Times New Roman" w:eastAsia="Times New Roman" w:hAnsi="Times New Roman" w:cs="Times New Roman"/>
      <w:sz w:val="20"/>
      <w:szCs w:val="20"/>
      <w:lang w:val="en-GB"/>
    </w:rPr>
  </w:style>
  <w:style w:type="paragraph" w:customStyle="1" w:styleId="stil0">
    <w:name w:val="stil 0"/>
    <w:basedOn w:val="Normal"/>
    <w:uiPriority w:val="99"/>
    <w:rsid w:val="003572D8"/>
    <w:pPr>
      <w:spacing w:before="120" w:after="120" w:line="240" w:lineRule="auto"/>
      <w:jc w:val="center"/>
    </w:pPr>
    <w:rPr>
      <w:rFonts w:ascii="Calibri" w:eastAsia="Times New Roman" w:hAnsi="Calibri" w:cs="Times New Roman"/>
      <w:iCs/>
      <w:sz w:val="60"/>
      <w:szCs w:val="24"/>
      <w:lang w:eastAsia="tr-TR"/>
    </w:rPr>
  </w:style>
  <w:style w:type="paragraph" w:customStyle="1" w:styleId="KESKNtrnak">
    <w:name w:val="KESKİN tırnak"/>
    <w:basedOn w:val="Normal"/>
    <w:uiPriority w:val="99"/>
    <w:rsid w:val="003572D8"/>
    <w:pPr>
      <w:pBdr>
        <w:bottom w:val="single" w:sz="4" w:space="4" w:color="000000"/>
      </w:pBdr>
      <w:spacing w:before="2400" w:after="120" w:line="360" w:lineRule="auto"/>
      <w:mirrorIndents/>
      <w:jc w:val="right"/>
    </w:pPr>
    <w:rPr>
      <w:rFonts w:ascii="Calibri" w:eastAsia="Times New Roman" w:hAnsi="Calibri" w:cs="Times New Roman"/>
      <w:b/>
      <w:bCs/>
      <w:sz w:val="28"/>
      <w:szCs w:val="24"/>
      <w:lang w:eastAsia="tr-TR"/>
    </w:rPr>
  </w:style>
  <w:style w:type="paragraph" w:customStyle="1" w:styleId="anametin">
    <w:name w:val="ana metin"/>
    <w:basedOn w:val="Normal"/>
    <w:uiPriority w:val="99"/>
    <w:qFormat/>
    <w:rsid w:val="003572D8"/>
    <w:pPr>
      <w:spacing w:before="120" w:after="120" w:line="360" w:lineRule="auto"/>
      <w:jc w:val="both"/>
    </w:pPr>
    <w:rPr>
      <w:rFonts w:ascii="Calibri" w:eastAsia="Times New Roman" w:hAnsi="Calibri" w:cs="Times New Roman"/>
      <w:sz w:val="24"/>
      <w:szCs w:val="20"/>
      <w:lang w:eastAsia="tr-TR"/>
    </w:rPr>
  </w:style>
  <w:style w:type="character" w:customStyle="1" w:styleId="st1">
    <w:name w:val="st1"/>
    <w:basedOn w:val="VarsaylanParagrafYazTipi"/>
    <w:rsid w:val="003572D8"/>
  </w:style>
  <w:style w:type="table" w:styleId="TabloKlavuzu">
    <w:name w:val="Table Grid"/>
    <w:basedOn w:val="NormalTablo"/>
    <w:uiPriority w:val="39"/>
    <w:rsid w:val="0035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3572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Glgeleme-Vurgu2">
    <w:name w:val="Light Shading Accent 2"/>
    <w:basedOn w:val="NormalTablo"/>
    <w:uiPriority w:val="60"/>
    <w:rsid w:val="003572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oKlavuzu1">
    <w:name w:val="Tablo Kılavuzu1"/>
    <w:basedOn w:val="NormalTablo"/>
    <w:rsid w:val="003572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uiPriority w:val="62"/>
    <w:rsid w:val="003572D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Gl">
    <w:name w:val="Strong"/>
    <w:basedOn w:val="VarsaylanParagrafYazTipi"/>
    <w:uiPriority w:val="22"/>
    <w:qFormat/>
    <w:rsid w:val="003572D8"/>
    <w:rPr>
      <w:b/>
      <w:bCs/>
    </w:rPr>
  </w:style>
  <w:style w:type="character" w:customStyle="1" w:styleId="apple-converted-space">
    <w:name w:val="apple-converted-space"/>
    <w:basedOn w:val="VarsaylanParagrafYazTipi"/>
    <w:rsid w:val="00996543"/>
  </w:style>
  <w:style w:type="character" w:customStyle="1" w:styleId="spelle">
    <w:name w:val="spelle"/>
    <w:basedOn w:val="VarsaylanParagrafYazTipi"/>
    <w:rsid w:val="00996543"/>
  </w:style>
  <w:style w:type="table" w:customStyle="1" w:styleId="TabloKlavuzu2">
    <w:name w:val="Tablo Kılavuzu2"/>
    <w:basedOn w:val="NormalTablo"/>
    <w:next w:val="TabloKlavuzu"/>
    <w:uiPriority w:val="39"/>
    <w:rsid w:val="0055084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590EC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oKlavuzu3">
    <w:name w:val="Tablo Kılavuzu3"/>
    <w:basedOn w:val="NormalTablo"/>
    <w:next w:val="TabloKlavuzu"/>
    <w:uiPriority w:val="39"/>
    <w:rsid w:val="00590EC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590E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ListeYok1">
    <w:name w:val="Liste Yok1"/>
    <w:next w:val="ListeYok"/>
    <w:uiPriority w:val="99"/>
    <w:semiHidden/>
    <w:unhideWhenUsed/>
    <w:rsid w:val="00A2464B"/>
  </w:style>
  <w:style w:type="paragraph" w:styleId="AralkYok">
    <w:name w:val="No Spacing"/>
    <w:uiPriority w:val="1"/>
    <w:qFormat/>
    <w:rsid w:val="00A62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4017">
      <w:bodyDiv w:val="1"/>
      <w:marLeft w:val="0"/>
      <w:marRight w:val="0"/>
      <w:marTop w:val="0"/>
      <w:marBottom w:val="0"/>
      <w:divBdr>
        <w:top w:val="none" w:sz="0" w:space="0" w:color="auto"/>
        <w:left w:val="none" w:sz="0" w:space="0" w:color="auto"/>
        <w:bottom w:val="none" w:sz="0" w:space="0" w:color="auto"/>
        <w:right w:val="none" w:sz="0" w:space="0" w:color="auto"/>
      </w:divBdr>
    </w:div>
    <w:div w:id="12996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12" Type="http://schemas.openxmlformats.org/officeDocument/2006/relationships/hyperlink" Target="file:///C:\Users\Toros\Downloads\2017-04-27-Toros-universitesi-Stratejik-Plani-(2017-2021)%20(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oros\Downloads\2017-04-27-Toros-universitesi-Stratejik-Plani-(2017-2021)%20(3).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Toros\Downloads\2017-04-27-Toros-universitesi-Stratejik-Plani-(2017-2021)%20(3).doc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8172</Words>
  <Characters>46586</Characters>
  <Application>Microsoft Office Word</Application>
  <DocSecurity>0</DocSecurity>
  <Lines>388</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dc:creator>
  <cp:lastModifiedBy>Windows Kullanıcısı</cp:lastModifiedBy>
  <cp:revision>2</cp:revision>
  <cp:lastPrinted>2017-05-03T06:54:00Z</cp:lastPrinted>
  <dcterms:created xsi:type="dcterms:W3CDTF">2020-03-10T06:22:00Z</dcterms:created>
  <dcterms:modified xsi:type="dcterms:W3CDTF">2020-03-10T06:22:00Z</dcterms:modified>
</cp:coreProperties>
</file>